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96589C" w:rsidRDefault="00A848F5" w:rsidP="003E4567">
      <w:pPr>
        <w:pStyle w:val="motun"/>
        <w:jc w:val="both"/>
        <w:rPr>
          <w:rtl/>
        </w:rPr>
      </w:pPr>
      <w:r w:rsidRPr="0096589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96589C" w:rsidRDefault="00A848F5" w:rsidP="003E4567">
      <w:pPr>
        <w:pStyle w:val="motun"/>
        <w:jc w:val="both"/>
        <w:rPr>
          <w:rtl/>
        </w:rPr>
      </w:pPr>
      <w:r w:rsidRPr="0096589C">
        <w:rPr>
          <w:rFonts w:hint="cs"/>
          <w:rtl/>
        </w:rPr>
        <w:t xml:space="preserve">اللهم وفقنا و جمیع </w:t>
      </w:r>
      <w:r w:rsidR="003A61BD" w:rsidRPr="0096589C">
        <w:rPr>
          <w:rFonts w:hint="cs"/>
          <w:rtl/>
        </w:rPr>
        <w:t>المشتغلین</w:t>
      </w:r>
      <w:r w:rsidRPr="0096589C">
        <w:rPr>
          <w:rFonts w:hint="cs"/>
          <w:rtl/>
        </w:rPr>
        <w:t xml:space="preserve"> و ارحمنا برحمتک یا ارحم الراح</w:t>
      </w:r>
      <w:r w:rsidR="00810D27" w:rsidRPr="0096589C">
        <w:rPr>
          <w:rFonts w:hint="cs"/>
          <w:rtl/>
        </w:rPr>
        <w:t>مین</w:t>
      </w:r>
    </w:p>
    <w:p w:rsidR="00B017F7" w:rsidRDefault="00FD53B0" w:rsidP="003E4567">
      <w:pPr>
        <w:bidi/>
        <w:spacing w:line="360" w:lineRule="auto"/>
        <w:rPr>
          <w:rFonts w:cs="B Badr"/>
          <w:b/>
          <w:bCs/>
          <w:sz w:val="28"/>
          <w:szCs w:val="28"/>
          <w:rtl/>
        </w:rPr>
      </w:pPr>
      <w:r>
        <w:rPr>
          <w:rFonts w:cs="B Badr" w:hint="cs"/>
          <w:b/>
          <w:bCs/>
          <w:sz w:val="28"/>
          <w:szCs w:val="28"/>
          <w:rtl/>
        </w:rPr>
        <w:t>عرض شد که بحث سر روایت إنما یحلل الکلام، مجبور شدیم برای اطلاع بیشتر از روایت و اجوای روایت برگردیم به شواهد دیگری که در مقام مطرح است. عرض کردیم که اهل سنت یک حدیث رباعی را از عبدالله پسر عمرو عاص نقل کردند. البته مفردات این حدیث را از غیر ایشان هم نقل کردند</w:t>
      </w:r>
      <w:r w:rsidR="004034E9">
        <w:rPr>
          <w:rFonts w:cs="B Badr" w:hint="cs"/>
          <w:b/>
          <w:bCs/>
          <w:sz w:val="28"/>
          <w:szCs w:val="28"/>
          <w:rtl/>
        </w:rPr>
        <w:t xml:space="preserve"> یعنی اگر ما گفتیم حدیث ایشان معتبر نیست نه این که این احکام معتبر نیست مثلا یکیش لا تبع ما لیس عندک است، این را به حکیم ابن حزام هم گفتند. یکیش نهی عن بیعتین فی بیع است، به نظرم ابوهریره این را نقل می کند او هم نقل می کند. علی ای حال این مفرداتی که در این حدیث چهارتایی آمده</w:t>
      </w:r>
      <w:r w:rsidR="00D84DE7">
        <w:rPr>
          <w:rFonts w:cs="B Badr" w:hint="cs"/>
          <w:b/>
          <w:bCs/>
          <w:sz w:val="28"/>
          <w:szCs w:val="28"/>
          <w:rtl/>
        </w:rPr>
        <w:t xml:space="preserve"> این به صورت مفرد هم آمده اما به صورت دسته جمعی در یک حدیث معروف. دسته جمعی در یک جا ندیدم غیر از همین حدیثی که عبدالله پسر عمرو عاص نقل کرده است. </w:t>
      </w:r>
    </w:p>
    <w:p w:rsidR="00D84DE7" w:rsidRDefault="00D84DE7" w:rsidP="000E2A6A">
      <w:pPr>
        <w:bidi/>
        <w:spacing w:line="360" w:lineRule="auto"/>
        <w:rPr>
          <w:rFonts w:cs="B Badr"/>
          <w:b/>
          <w:bCs/>
          <w:sz w:val="28"/>
          <w:szCs w:val="28"/>
          <w:rtl/>
        </w:rPr>
      </w:pPr>
      <w:r>
        <w:rPr>
          <w:rFonts w:cs="B Badr" w:hint="cs"/>
          <w:b/>
          <w:bCs/>
          <w:sz w:val="28"/>
          <w:szCs w:val="28"/>
          <w:rtl/>
        </w:rPr>
        <w:t>عرض کردیم این روایت مبارکه از همان اول مخصوصا از قرن سوم، از اواخر قرن دوم و اوائل سوم دیگه محل بحث بین علما شد که قبول بکنیم یا نه، یکی بحث سر خود احکامش شد مثلا بیعتین فی بیع را قبول بکنیم یا نه</w:t>
      </w:r>
      <w:r w:rsidR="008B23FB">
        <w:rPr>
          <w:rFonts w:cs="B Badr" w:hint="cs"/>
          <w:b/>
          <w:bCs/>
          <w:sz w:val="28"/>
          <w:szCs w:val="28"/>
          <w:rtl/>
        </w:rPr>
        <w:t>، یکی بحث سر این حدیث چهارتایی شد</w:t>
      </w:r>
      <w:r w:rsidR="0074164B">
        <w:rPr>
          <w:rFonts w:cs="B Badr" w:hint="cs"/>
          <w:b/>
          <w:bCs/>
          <w:sz w:val="28"/>
          <w:szCs w:val="28"/>
          <w:rtl/>
        </w:rPr>
        <w:t xml:space="preserve"> که عرض کردیم امثال بخاری این چهار تایی را قبول نکردند اما بعضی مفردات را از سند دیگه آورده است. اگر ما گفتیم این حدیث مشکل دارد این معنایش این نیست که کل احکام. یکی خود آن احکام است مثلا بیعتین فی بیع، این یعنی چی؟ اولا اصلا آن را معنا بکنند و عرض شد که دو تا معنا کردند: نقدا کذا، نسیئةً کذا، آن وقت گفتند پیغمبر اکرم از این کار نهی کردند، در فیما بعد از ائمه علیهم السلام نقل شد که این اشکال ندارد لکن به شرطی که به نحو مقاوله باشد</w:t>
      </w:r>
      <w:r w:rsidR="000E2A6A">
        <w:rPr>
          <w:rFonts w:cs="B Badr" w:hint="cs"/>
          <w:b/>
          <w:bCs/>
          <w:sz w:val="28"/>
          <w:szCs w:val="28"/>
          <w:rtl/>
        </w:rPr>
        <w:t xml:space="preserve"> یا در یک روایت به نحو مراوضه. مراوضه اصولا خودش یک مقدمات قبل از بیع می گویند، حالا در تفسیر کلمه مراوضه اختلاف دارند. ما الان مراوضه نمی گوییم، می گوییم مراضات</w:t>
      </w:r>
      <w:r w:rsidR="00093534">
        <w:rPr>
          <w:rFonts w:cs="B Badr" w:hint="cs"/>
          <w:b/>
          <w:bCs/>
          <w:sz w:val="28"/>
          <w:szCs w:val="28"/>
          <w:rtl/>
        </w:rPr>
        <w:t xml:space="preserve">، راضی باشند چون مراوضه از روض است، مراضات از رضی است، اشتباه نشود! یکی اجوف است و یکی هم ناقص است، آنی که در روایت آمده مراوضه است، مراوضه هم خودش استعمال شده، در کتاب نهایة ابن اثیر، اگر نهایة ابن اثیر را دارید در </w:t>
      </w:r>
      <w:r w:rsidR="00093534">
        <w:rPr>
          <w:rFonts w:cs="B Badr" w:hint="cs"/>
          <w:b/>
          <w:bCs/>
          <w:sz w:val="28"/>
          <w:szCs w:val="28"/>
          <w:rtl/>
        </w:rPr>
        <w:lastRenderedPageBreak/>
        <w:t>روض بیاورید. ایشان در آن</w:t>
      </w:r>
      <w:r w:rsidR="00B45B58">
        <w:rPr>
          <w:rFonts w:cs="B Badr" w:hint="cs"/>
          <w:b/>
          <w:bCs/>
          <w:sz w:val="28"/>
          <w:szCs w:val="28"/>
          <w:rtl/>
        </w:rPr>
        <w:t xml:space="preserve"> جا هم بیع مراوضه را معنا می کند</w:t>
      </w:r>
      <w:r w:rsidR="00F04795">
        <w:rPr>
          <w:rFonts w:cs="B Badr" w:hint="cs"/>
          <w:b/>
          <w:bCs/>
          <w:sz w:val="28"/>
          <w:szCs w:val="28"/>
          <w:rtl/>
        </w:rPr>
        <w:t xml:space="preserve">. ما الان در کتب خودمان مراضات می گوییم، تراضی می گوییم، مراضات فرقش با تراضی این است که اگر رضا را در آن واحد از دو طرف ببینیم تراضی می گوییم، اول این راضی بشود بعد آن راضی بشود این را مراضات می گوییم. </w:t>
      </w:r>
    </w:p>
    <w:p w:rsidR="00F04795" w:rsidRDefault="00F04795" w:rsidP="00F04795">
      <w:pPr>
        <w:bidi/>
        <w:spacing w:line="360" w:lineRule="auto"/>
        <w:rPr>
          <w:rFonts w:cs="B Badr"/>
          <w:b/>
          <w:bCs/>
          <w:sz w:val="28"/>
          <w:szCs w:val="28"/>
          <w:rtl/>
        </w:rPr>
      </w:pPr>
      <w:r>
        <w:rPr>
          <w:rFonts w:cs="B Badr" w:hint="cs"/>
          <w:b/>
          <w:bCs/>
          <w:sz w:val="28"/>
          <w:szCs w:val="28"/>
          <w:rtl/>
        </w:rPr>
        <w:t xml:space="preserve">باز مراوضه یعنی به اصطلاح از ریاضت گرفته اند، ریاضت به معنای مثل </w:t>
      </w:r>
      <w:r w:rsidR="00B40FA0">
        <w:rPr>
          <w:rFonts w:cs="B Badr" w:hint="cs"/>
          <w:b/>
          <w:bCs/>
          <w:sz w:val="28"/>
          <w:szCs w:val="28"/>
          <w:rtl/>
        </w:rPr>
        <w:t>نفس را آماده کردن، خود انسان آماده بشود، الان ریاضت را در اصطلاح عربی معاصر ورزش می گیرند</w:t>
      </w:r>
      <w:r w:rsidR="00544FBD">
        <w:rPr>
          <w:rFonts w:cs="B Badr" w:hint="cs"/>
          <w:b/>
          <w:bCs/>
          <w:sz w:val="28"/>
          <w:szCs w:val="28"/>
          <w:rtl/>
        </w:rPr>
        <w:t xml:space="preserve"> یعنی خودش را انسان آماده کار بکند، مراوضه به این معنا، در آن روایت خواندیم مکاسب شیخ بود هادی المراوضة، مراوضه اشتباه نیست اما ما مراضات را بکار می بریم</w:t>
      </w:r>
      <w:r w:rsidR="00163429">
        <w:rPr>
          <w:rFonts w:cs="B Badr" w:hint="cs"/>
          <w:b/>
          <w:bCs/>
          <w:sz w:val="28"/>
          <w:szCs w:val="28"/>
          <w:rtl/>
        </w:rPr>
        <w:t xml:space="preserve"> نه از روض، از رضی. آن لفظی را که الان بکار می بریم از رضی است. این نکات ادبی را مقید بشوید دقت بکنید.</w:t>
      </w:r>
    </w:p>
    <w:p w:rsidR="00163429" w:rsidRDefault="00163429" w:rsidP="00163429">
      <w:pPr>
        <w:bidi/>
        <w:spacing w:line="360" w:lineRule="auto"/>
        <w:rPr>
          <w:rFonts w:cs="B Badr"/>
          <w:b/>
          <w:bCs/>
          <w:sz w:val="28"/>
          <w:szCs w:val="28"/>
          <w:rtl/>
        </w:rPr>
      </w:pPr>
      <w:r>
        <w:rPr>
          <w:rFonts w:cs="B Badr" w:hint="cs"/>
          <w:b/>
          <w:bCs/>
          <w:sz w:val="28"/>
          <w:szCs w:val="28"/>
          <w:rtl/>
        </w:rPr>
        <w:t>عرض کردیم آن چه که الان ما داریم</w:t>
      </w:r>
    </w:p>
    <w:p w:rsidR="00163429" w:rsidRDefault="00163429" w:rsidP="002A5CCA">
      <w:pPr>
        <w:bidi/>
        <w:spacing w:line="360" w:lineRule="auto"/>
        <w:rPr>
          <w:rFonts w:cs="B Badr"/>
          <w:b/>
          <w:bCs/>
          <w:sz w:val="28"/>
          <w:szCs w:val="28"/>
          <w:rtl/>
        </w:rPr>
      </w:pPr>
      <w:r>
        <w:rPr>
          <w:rFonts w:cs="B Badr" w:hint="cs"/>
          <w:b/>
          <w:bCs/>
          <w:sz w:val="28"/>
          <w:szCs w:val="28"/>
          <w:rtl/>
        </w:rPr>
        <w:t>یکی از حضار: و منه حدیث من م</w:t>
      </w:r>
      <w:r w:rsidR="002A5CCA">
        <w:rPr>
          <w:rFonts w:cs="B Badr" w:hint="cs"/>
          <w:b/>
          <w:bCs/>
          <w:sz w:val="28"/>
          <w:szCs w:val="28"/>
          <w:rtl/>
        </w:rPr>
        <w:t>ُ</w:t>
      </w:r>
      <w:r>
        <w:rPr>
          <w:rFonts w:cs="B Badr" w:hint="cs"/>
          <w:b/>
          <w:bCs/>
          <w:sz w:val="28"/>
          <w:szCs w:val="28"/>
          <w:rtl/>
        </w:rPr>
        <w:t>صیب أنه کره المراوضة و هو أن</w:t>
      </w:r>
      <w:r w:rsidR="002A5CCA">
        <w:rPr>
          <w:rFonts w:cs="B Badr" w:hint="cs"/>
          <w:b/>
          <w:bCs/>
          <w:sz w:val="28"/>
          <w:szCs w:val="28"/>
          <w:rtl/>
        </w:rPr>
        <w:t xml:space="preserve"> تواصف</w:t>
      </w:r>
      <w:r>
        <w:rPr>
          <w:rFonts w:cs="B Badr" w:hint="cs"/>
          <w:b/>
          <w:bCs/>
          <w:sz w:val="28"/>
          <w:szCs w:val="28"/>
          <w:rtl/>
        </w:rPr>
        <w:t xml:space="preserve"> رجل بالص</w:t>
      </w:r>
      <w:r w:rsidR="002A5CCA">
        <w:rPr>
          <w:rFonts w:cs="B Badr" w:hint="cs"/>
          <w:b/>
          <w:bCs/>
          <w:sz w:val="28"/>
          <w:szCs w:val="28"/>
          <w:rtl/>
        </w:rPr>
        <w:t xml:space="preserve">نعة لیس عندک و یسمی بیع المواصفة </w:t>
      </w:r>
    </w:p>
    <w:p w:rsidR="002A5CCA" w:rsidRDefault="002A5CCA" w:rsidP="002A5CCA">
      <w:pPr>
        <w:bidi/>
        <w:spacing w:line="360" w:lineRule="auto"/>
        <w:rPr>
          <w:rFonts w:cs="B Badr"/>
          <w:b/>
          <w:bCs/>
          <w:sz w:val="28"/>
          <w:szCs w:val="28"/>
          <w:rtl/>
        </w:rPr>
      </w:pPr>
      <w:r>
        <w:rPr>
          <w:rFonts w:cs="B Badr" w:hint="cs"/>
          <w:b/>
          <w:bCs/>
          <w:sz w:val="28"/>
          <w:szCs w:val="28"/>
          <w:rtl/>
        </w:rPr>
        <w:t xml:space="preserve">آیت الله مددی: مراوضه در اصطلاح این بوده، این محل کلام بوده. چون نمی خواهیم تمام این بیع هایی که محل کلام بوده الان بخواهیم وارد بشویم خیلی طول می کشد، من می خواهم به مقدار اجمال بگویم. البته این مطلب را اگر آقایان، چون این مطلب خیلی مهم است. اگر حتی پنجاه نفر از آقایان مثلا بیایند هر کدام جداگانه راجع به این حدیث تحقیق بکنند ارزش دارد چون خیلی مطلب مهمی است، </w:t>
      </w:r>
      <w:r w:rsidR="00213765">
        <w:rPr>
          <w:rFonts w:cs="B Badr" w:hint="cs"/>
          <w:b/>
          <w:bCs/>
          <w:sz w:val="28"/>
          <w:szCs w:val="28"/>
          <w:rtl/>
        </w:rPr>
        <w:t>تاریخ دارد، ابوهریره یک قسمت هاییش را نقل کرده، به صورت چهار تایی عمرو ابن عبدالله می گوید من از رسول الله شنیدم و از سال هشتم نوشته شد.</w:t>
      </w:r>
    </w:p>
    <w:p w:rsidR="00B017F7" w:rsidRDefault="00213765" w:rsidP="00C47642">
      <w:pPr>
        <w:bidi/>
        <w:spacing w:line="360" w:lineRule="auto"/>
        <w:rPr>
          <w:rFonts w:cs="B Badr"/>
          <w:b/>
          <w:bCs/>
          <w:sz w:val="28"/>
          <w:szCs w:val="28"/>
          <w:rtl/>
        </w:rPr>
      </w:pPr>
      <w:r>
        <w:rPr>
          <w:rFonts w:cs="B Badr" w:hint="cs"/>
          <w:b/>
          <w:bCs/>
          <w:sz w:val="28"/>
          <w:szCs w:val="28"/>
          <w:rtl/>
        </w:rPr>
        <w:t xml:space="preserve">یک </w:t>
      </w:r>
      <w:r w:rsidR="001C3CE9">
        <w:rPr>
          <w:rFonts w:cs="B Badr" w:hint="cs"/>
          <w:b/>
          <w:bCs/>
          <w:sz w:val="28"/>
          <w:szCs w:val="28"/>
          <w:rtl/>
        </w:rPr>
        <w:t>مقداری مشکل این کار</w:t>
      </w:r>
      <w:r>
        <w:rPr>
          <w:rFonts w:cs="B Badr" w:hint="cs"/>
          <w:b/>
          <w:bCs/>
          <w:sz w:val="28"/>
          <w:szCs w:val="28"/>
          <w:rtl/>
        </w:rPr>
        <w:t xml:space="preserve"> کجاست؟</w:t>
      </w:r>
      <w:r w:rsidR="001C3CE9">
        <w:rPr>
          <w:rFonts w:cs="B Badr" w:hint="cs"/>
          <w:b/>
          <w:bCs/>
          <w:sz w:val="28"/>
          <w:szCs w:val="28"/>
          <w:rtl/>
        </w:rPr>
        <w:t xml:space="preserve"> مشکل این کار که مثلا بیع ما لم یُقبَض مثلا، بیع ما لم یُقبَض می گوید خب من گفتم این کتاب را به شما فروختم. شما هم گفتید خریدم</w:t>
      </w:r>
      <w:r w:rsidR="00A97FC2">
        <w:rPr>
          <w:rFonts w:cs="B Badr" w:hint="cs"/>
          <w:b/>
          <w:bCs/>
          <w:sz w:val="28"/>
          <w:szCs w:val="28"/>
          <w:rtl/>
        </w:rPr>
        <w:t>، هنوز به شما تسلیم ندادم، این بیع چیز نیست، این بیع مجهول نیست، بیع ما لم یُقبَض، بیع ما لیس عندک نیست</w:t>
      </w:r>
      <w:r w:rsidR="00496A95">
        <w:rPr>
          <w:rFonts w:cs="B Badr" w:hint="cs"/>
          <w:b/>
          <w:bCs/>
          <w:sz w:val="28"/>
          <w:szCs w:val="28"/>
          <w:rtl/>
        </w:rPr>
        <w:t>. ببینید من کتاب را به شما فروختم بعتک الکتاب، وقتی به شما فروختم ملک شما بشود. شما که ملکتان شد هنوز کتاب را از من نگرفتید، به یک کس دیگه می فروشید</w:t>
      </w:r>
      <w:r w:rsidR="00C47642">
        <w:rPr>
          <w:rFonts w:cs="B Badr" w:hint="cs"/>
          <w:b/>
          <w:bCs/>
          <w:sz w:val="28"/>
          <w:szCs w:val="28"/>
          <w:rtl/>
        </w:rPr>
        <w:t xml:space="preserve">. هنوز کتاب را از من نگرفتید به یک کس دیگه می فروشید، باید طبق </w:t>
      </w:r>
      <w:r w:rsidR="00C47642">
        <w:rPr>
          <w:rFonts w:cs="B Badr" w:hint="cs"/>
          <w:b/>
          <w:bCs/>
          <w:sz w:val="28"/>
          <w:szCs w:val="28"/>
          <w:rtl/>
        </w:rPr>
        <w:lastRenderedPageBreak/>
        <w:t>قاعده درست باشد پس بیع ما لم یُقبَض باید تعبد باشد. اگر این تعبد در سال هشتم بوده، عرض کردم متاسفانه ندیدم خود اهل سنت، یک اشاراتی دارند اما به این تقریبی که بنده عرض میکنم ندیدم اهل سنت نوشته باشند. اگر این عبارت را پیغمبر در سال هشتم فرمودند آن وقت در سال دهم اوفوا بالعقود آمد</w:t>
      </w:r>
      <w:r w:rsidR="001F38FD">
        <w:rPr>
          <w:rFonts w:cs="B Badr" w:hint="cs"/>
          <w:b/>
          <w:bCs/>
          <w:sz w:val="28"/>
          <w:szCs w:val="28"/>
          <w:rtl/>
        </w:rPr>
        <w:t xml:space="preserve">، نکته را دقت بکنید، اوفوا بالعقود در قرآن یک جاست آن هم اول سوره مائده، سوره مائده در حدود ایام غدیر نازل شد لذا می گویند یک مقدارش در مکه نازل شد در راه مدینه، برگشت به مدینه، در حجة الوداع. </w:t>
      </w:r>
      <w:r w:rsidR="000E6C35">
        <w:rPr>
          <w:rFonts w:cs="B Badr" w:hint="cs"/>
          <w:b/>
          <w:bCs/>
          <w:sz w:val="28"/>
          <w:szCs w:val="28"/>
          <w:rtl/>
        </w:rPr>
        <w:t xml:space="preserve">اگر ما اوفوا بالعقود را گرفتیم </w:t>
      </w:r>
      <w:r w:rsidR="00E704D2">
        <w:rPr>
          <w:rFonts w:cs="B Badr" w:hint="cs"/>
          <w:b/>
          <w:bCs/>
          <w:sz w:val="28"/>
          <w:szCs w:val="28"/>
          <w:rtl/>
        </w:rPr>
        <w:t>بیع ما لم یُقبَض جائز است، چه اشکال دارد؟ چون من کتاب را به شما فروختم. معنای اوفوا بالعقود این است که این کتاب ملک شماست</w:t>
      </w:r>
      <w:r w:rsidR="00835707">
        <w:rPr>
          <w:rFonts w:cs="B Badr" w:hint="cs"/>
          <w:b/>
          <w:bCs/>
          <w:sz w:val="28"/>
          <w:szCs w:val="28"/>
          <w:rtl/>
        </w:rPr>
        <w:t>، اگر کتاب ملک شماست می توانید بفروشید، هنوز هم از من نگرفتید، قبض نکردید، بیع ما لیس عندک نیست، گفته شده بیع ما لیس عندک شامل این هم می شود لکن این بیع ما لم یُقبَض است.</w:t>
      </w:r>
    </w:p>
    <w:p w:rsidR="00835707" w:rsidRDefault="00835707" w:rsidP="00835707">
      <w:pPr>
        <w:bidi/>
        <w:spacing w:line="360" w:lineRule="auto"/>
        <w:rPr>
          <w:rFonts w:cs="B Badr"/>
          <w:b/>
          <w:bCs/>
          <w:sz w:val="28"/>
          <w:szCs w:val="28"/>
          <w:rtl/>
        </w:rPr>
      </w:pPr>
      <w:r>
        <w:rPr>
          <w:rFonts w:cs="B Badr" w:hint="cs"/>
          <w:b/>
          <w:bCs/>
          <w:sz w:val="28"/>
          <w:szCs w:val="28"/>
          <w:rtl/>
        </w:rPr>
        <w:t>پرسش: مخصصش نمی شود این روایت؟</w:t>
      </w:r>
    </w:p>
    <w:p w:rsidR="004842DD" w:rsidRDefault="00835707" w:rsidP="00835707">
      <w:pPr>
        <w:bidi/>
        <w:spacing w:line="360" w:lineRule="auto"/>
        <w:rPr>
          <w:rFonts w:cs="B Badr"/>
          <w:b/>
          <w:bCs/>
          <w:sz w:val="28"/>
          <w:szCs w:val="28"/>
          <w:rtl/>
        </w:rPr>
      </w:pPr>
      <w:r>
        <w:rPr>
          <w:rFonts w:cs="B Badr" w:hint="cs"/>
          <w:b/>
          <w:bCs/>
          <w:sz w:val="28"/>
          <w:szCs w:val="28"/>
          <w:rtl/>
        </w:rPr>
        <w:t>آیت الله مددی: آهان بحث سر همین شد</w:t>
      </w:r>
      <w:r w:rsidR="004842DD">
        <w:rPr>
          <w:rFonts w:cs="B Badr" w:hint="cs"/>
          <w:b/>
          <w:bCs/>
          <w:sz w:val="28"/>
          <w:szCs w:val="28"/>
          <w:rtl/>
        </w:rPr>
        <w:t>. بحث سر همین شد که این می آید آن اوفوا بالعقود را تخصیص می زند.</w:t>
      </w:r>
    </w:p>
    <w:p w:rsidR="00835707" w:rsidRDefault="004842DD" w:rsidP="00526441">
      <w:pPr>
        <w:bidi/>
        <w:spacing w:line="360" w:lineRule="auto"/>
        <w:rPr>
          <w:rFonts w:cs="B Badr"/>
          <w:b/>
          <w:bCs/>
          <w:sz w:val="28"/>
          <w:szCs w:val="28"/>
          <w:rtl/>
        </w:rPr>
      </w:pPr>
      <w:r>
        <w:rPr>
          <w:rFonts w:cs="B Badr" w:hint="cs"/>
          <w:b/>
          <w:bCs/>
          <w:sz w:val="28"/>
          <w:szCs w:val="28"/>
          <w:rtl/>
        </w:rPr>
        <w:t>پس به لحاظ زمانی، نمی دانم مطلب را می توانید تصور بکنید، در سال هشتم پیغمبر این کلام را فرمودند نهی عن بیع ما لم یُقبَض و مشکل دوم کار این را وقتی که مکه را گرفتند که مکه یک زمینه تجارتی داشت این جز به قول امروزی های ما بخشنامه بوده، آئین نامه بوده، پیغمبر آئین نامه دادند فرمودند که برو به اهل مکه این مطالب را بگو، اصلا توش دارد و لذا</w:t>
      </w:r>
      <w:r w:rsidR="00526441">
        <w:rPr>
          <w:rFonts w:cs="B Badr" w:hint="cs"/>
          <w:b/>
          <w:bCs/>
          <w:sz w:val="28"/>
          <w:szCs w:val="28"/>
          <w:rtl/>
        </w:rPr>
        <w:t xml:space="preserve"> دارد اِنْهَ اهل مکة، انهَ هم دارد، نهی بکن. انهَ اهل مکة عن بیع ما لا یملک و عن بیع ما لم یُقبَض، انهَ اهل مکه. </w:t>
      </w:r>
    </w:p>
    <w:p w:rsidR="00763987" w:rsidRDefault="00763987" w:rsidP="00763987">
      <w:pPr>
        <w:bidi/>
        <w:spacing w:line="360" w:lineRule="auto"/>
        <w:rPr>
          <w:rFonts w:cs="B Badr"/>
          <w:b/>
          <w:bCs/>
          <w:sz w:val="28"/>
          <w:szCs w:val="28"/>
          <w:rtl/>
        </w:rPr>
      </w:pPr>
      <w:r>
        <w:rPr>
          <w:rFonts w:cs="B Badr" w:hint="cs"/>
          <w:b/>
          <w:bCs/>
          <w:sz w:val="28"/>
          <w:szCs w:val="28"/>
          <w:rtl/>
        </w:rPr>
        <w:t>پرسش: فقط هم برای مکه؟</w:t>
      </w:r>
    </w:p>
    <w:p w:rsidR="00763987" w:rsidRDefault="00763987" w:rsidP="00763987">
      <w:pPr>
        <w:bidi/>
        <w:spacing w:line="360" w:lineRule="auto"/>
        <w:rPr>
          <w:rFonts w:cs="B Badr"/>
          <w:b/>
          <w:bCs/>
          <w:sz w:val="28"/>
          <w:szCs w:val="28"/>
          <w:rtl/>
        </w:rPr>
      </w:pPr>
      <w:r>
        <w:rPr>
          <w:rFonts w:cs="B Badr" w:hint="cs"/>
          <w:b/>
          <w:bCs/>
          <w:sz w:val="28"/>
          <w:szCs w:val="28"/>
          <w:rtl/>
        </w:rPr>
        <w:t>آیت الله مددی: آهان این شبهه آمد.</w:t>
      </w:r>
    </w:p>
    <w:p w:rsidR="00763987" w:rsidRDefault="00763987" w:rsidP="00763987">
      <w:pPr>
        <w:bidi/>
        <w:spacing w:line="360" w:lineRule="auto"/>
        <w:rPr>
          <w:rFonts w:cs="B Badr"/>
          <w:b/>
          <w:bCs/>
          <w:sz w:val="28"/>
          <w:szCs w:val="28"/>
          <w:rtl/>
        </w:rPr>
      </w:pPr>
      <w:r>
        <w:rPr>
          <w:rFonts w:cs="B Badr" w:hint="cs"/>
          <w:b/>
          <w:bCs/>
          <w:sz w:val="28"/>
          <w:szCs w:val="28"/>
          <w:rtl/>
        </w:rPr>
        <w:t>این تقریبی را که من عرض میکنم سنی ها هم ندارند، این که من می گویم روی این ها کار بشود</w:t>
      </w:r>
      <w:r w:rsidR="009868AF">
        <w:rPr>
          <w:rFonts w:cs="B Badr" w:hint="cs"/>
          <w:b/>
          <w:bCs/>
          <w:sz w:val="28"/>
          <w:szCs w:val="28"/>
          <w:rtl/>
        </w:rPr>
        <w:t xml:space="preserve"> چون یکی از مباحثی است، چون این حدیث را صحیح می دانند</w:t>
      </w:r>
      <w:r w:rsidR="000E7645">
        <w:rPr>
          <w:rFonts w:cs="B Badr" w:hint="cs"/>
          <w:b/>
          <w:bCs/>
          <w:sz w:val="28"/>
          <w:szCs w:val="28"/>
          <w:rtl/>
        </w:rPr>
        <w:t>، این حدیث عمرو ابن شعیب را صحیح می دانند.</w:t>
      </w:r>
    </w:p>
    <w:p w:rsidR="000E7645" w:rsidRDefault="000E7645" w:rsidP="000E7645">
      <w:pPr>
        <w:bidi/>
        <w:spacing w:line="360" w:lineRule="auto"/>
        <w:rPr>
          <w:rFonts w:cs="B Badr"/>
          <w:b/>
          <w:bCs/>
          <w:sz w:val="28"/>
          <w:szCs w:val="28"/>
          <w:rtl/>
        </w:rPr>
      </w:pPr>
      <w:r>
        <w:rPr>
          <w:rFonts w:cs="B Badr" w:hint="cs"/>
          <w:b/>
          <w:bCs/>
          <w:sz w:val="28"/>
          <w:szCs w:val="28"/>
          <w:rtl/>
        </w:rPr>
        <w:lastRenderedPageBreak/>
        <w:t>عرض کردم احادیث عمرو ابن شعیب اولین بار در موطا مالک آمده</w:t>
      </w:r>
      <w:r w:rsidR="005A51CD">
        <w:rPr>
          <w:rFonts w:cs="B Badr" w:hint="cs"/>
          <w:b/>
          <w:bCs/>
          <w:sz w:val="28"/>
          <w:szCs w:val="28"/>
          <w:rtl/>
        </w:rPr>
        <w:t xml:space="preserve"> چون این احادیث را نوه ایشان نقل کرده، نوه پسری ایشان. این شخص در زمان امام صادق سال 126 فوت کرده لذا مالک یک حدیث دیگری از عمرو ابن شعیب، این را هم خیلی بحث آوردند پیش مالکی ها خیلی بحث دارد که قبول بکنیم یا نه. مالک دارد بلغنی عن عمرو ابن شعیب عن ابیه، بلغنی دارد. یا بلغهم، یکی از این دو تا، عین تعبیر موطا در ذهنم نیست لذا بحث کردند که ایشان گفت</w:t>
      </w:r>
      <w:r w:rsidR="00DE4553">
        <w:rPr>
          <w:rFonts w:cs="B Badr" w:hint="cs"/>
          <w:b/>
          <w:bCs/>
          <w:sz w:val="28"/>
          <w:szCs w:val="28"/>
          <w:rtl/>
        </w:rPr>
        <w:t>ه بلغنی این قابل قبول هست یا نه؟ ظاهرا در یک متن موطاء یا همین جاست یا جای دیگه، این حدیث نه، حدیث دیگر. حدثنی الثقة عن عمرو ابن شعیب. این هم ما شا الله آقایان اهل سنت مفصل بحث کردند که این را قبول بکنیم یا نه، در بحث مالک و ربطی هم به ما ندارد. این بحث را هم در آن جا مطرح کردند.</w:t>
      </w:r>
    </w:p>
    <w:p w:rsidR="00DE4553" w:rsidRDefault="00DE4553" w:rsidP="00DE4553">
      <w:pPr>
        <w:bidi/>
        <w:spacing w:line="360" w:lineRule="auto"/>
        <w:rPr>
          <w:rFonts w:cs="B Badr"/>
          <w:b/>
          <w:bCs/>
          <w:sz w:val="28"/>
          <w:szCs w:val="28"/>
          <w:rtl/>
        </w:rPr>
      </w:pPr>
      <w:r>
        <w:rPr>
          <w:rFonts w:cs="B Badr" w:hint="cs"/>
          <w:b/>
          <w:bCs/>
          <w:sz w:val="28"/>
          <w:szCs w:val="28"/>
          <w:rtl/>
        </w:rPr>
        <w:t>اما بعد از مالک کسانی که رسما آوردند، مفصل هم آوردند جناب احمد ابن حنبل است چون احمد ابن حنبل یک بخش سنگینی، تقریبا می شود گفت یک جلد از این کتاب چاپ جدیدی که شده 45 جلدش کردند</w:t>
      </w:r>
      <w:r w:rsidR="008F4B5F">
        <w:rPr>
          <w:rFonts w:cs="B Badr" w:hint="cs"/>
          <w:b/>
          <w:bCs/>
          <w:sz w:val="28"/>
          <w:szCs w:val="28"/>
          <w:rtl/>
        </w:rPr>
        <w:t>. مسند احمد در این چاپ جدید، یک جلدش هم شاید اندازه همین کتاب باشد که دست من است</w:t>
      </w:r>
      <w:r w:rsidR="005F6425">
        <w:rPr>
          <w:rFonts w:cs="B Badr" w:hint="cs"/>
          <w:b/>
          <w:bCs/>
          <w:sz w:val="28"/>
          <w:szCs w:val="28"/>
          <w:rtl/>
        </w:rPr>
        <w:t>. یک جلدش تقریبا مسند عبدالله ابن عمرو است و بیشتر از نصفش با مکرراتش شده هفتصد و خرده ای حدیثش از همین عمرو ابن شعیب عن ابیه عن جده است. حالا بعضی هایش تغییراتی دارند</w:t>
      </w:r>
    </w:p>
    <w:p w:rsidR="005F6425" w:rsidRDefault="005F6425" w:rsidP="005F6425">
      <w:pPr>
        <w:bidi/>
        <w:spacing w:line="360" w:lineRule="auto"/>
        <w:rPr>
          <w:rFonts w:cs="B Badr"/>
          <w:b/>
          <w:bCs/>
          <w:sz w:val="28"/>
          <w:szCs w:val="28"/>
          <w:rtl/>
        </w:rPr>
      </w:pPr>
      <w:r>
        <w:rPr>
          <w:rFonts w:cs="B Badr" w:hint="cs"/>
          <w:b/>
          <w:bCs/>
          <w:sz w:val="28"/>
          <w:szCs w:val="28"/>
          <w:rtl/>
        </w:rPr>
        <w:t>پس از زمان احمد ابن حنبل شروع شد، احمد ابن حنبل متوفای 241 است، زمان امام هادی. شاگرد معروف ایشان بخاری این را قبول نکرد، کلا زیر بار نرفت</w:t>
      </w:r>
      <w:r w:rsidR="00D43F65">
        <w:rPr>
          <w:rFonts w:cs="B Badr" w:hint="cs"/>
          <w:b/>
          <w:bCs/>
          <w:sz w:val="28"/>
          <w:szCs w:val="28"/>
          <w:rtl/>
        </w:rPr>
        <w:t xml:space="preserve"> بعد هم مسلم، اما ترمذی دارد، نسائی دارد، عده زیادی از بزرگان اهل سنت احادیث عمرو ابن شعیب عن ابیه که معروف به صحیفه صادقه است نقل کردند.</w:t>
      </w:r>
    </w:p>
    <w:p w:rsidR="00D43F65" w:rsidRDefault="00D43F65" w:rsidP="00D43F65">
      <w:pPr>
        <w:bidi/>
        <w:spacing w:line="360" w:lineRule="auto"/>
        <w:rPr>
          <w:rFonts w:cs="B Badr"/>
          <w:b/>
          <w:bCs/>
          <w:sz w:val="28"/>
          <w:szCs w:val="28"/>
          <w:rtl/>
        </w:rPr>
      </w:pPr>
      <w:r>
        <w:rPr>
          <w:rFonts w:cs="B Badr" w:hint="cs"/>
          <w:b/>
          <w:bCs/>
          <w:sz w:val="28"/>
          <w:szCs w:val="28"/>
          <w:rtl/>
        </w:rPr>
        <w:t>پرسش: بخاری مفرداتش را هم قبول نکرده؟</w:t>
      </w:r>
    </w:p>
    <w:p w:rsidR="00D43F65" w:rsidRDefault="00D43F65" w:rsidP="00D43F65">
      <w:pPr>
        <w:bidi/>
        <w:spacing w:line="360" w:lineRule="auto"/>
        <w:rPr>
          <w:rFonts w:cs="B Badr"/>
          <w:b/>
          <w:bCs/>
          <w:sz w:val="28"/>
          <w:szCs w:val="28"/>
          <w:rtl/>
        </w:rPr>
      </w:pPr>
      <w:r>
        <w:rPr>
          <w:rFonts w:cs="B Badr" w:hint="cs"/>
          <w:b/>
          <w:bCs/>
          <w:sz w:val="28"/>
          <w:szCs w:val="28"/>
          <w:rtl/>
        </w:rPr>
        <w:t>آیت الله مددی: مفرداتش یعنی روایت از خود عمرو ابن شعیب را چرا، نه عن ابیه عن جده، با این ترتیب قبول نکرد. اما انصافا هم عرض کردم این کتاب روایت، آخه این کتاب مسند احمد را حالا کار نداریم به راوی و اسانیدش، من خودم خود کتاب مثلا مسند ابی بکر را خواندم، انصافا خیلی روایاتش دلچسب نیست</w:t>
      </w:r>
      <w:r w:rsidR="00251907">
        <w:rPr>
          <w:rFonts w:cs="B Badr" w:hint="cs"/>
          <w:b/>
          <w:bCs/>
          <w:sz w:val="28"/>
          <w:szCs w:val="28"/>
          <w:rtl/>
        </w:rPr>
        <w:t>. اصلا یک جوری است اما این مسند، خود مسند ابوهریره، بعضی از روایاتش خیلی مزخرف است، بعضی هایش خیلی عالیه</w:t>
      </w:r>
      <w:r w:rsidR="00196F00">
        <w:rPr>
          <w:rFonts w:cs="B Badr" w:hint="cs"/>
          <w:b/>
          <w:bCs/>
          <w:sz w:val="28"/>
          <w:szCs w:val="28"/>
          <w:rtl/>
        </w:rPr>
        <w:t xml:space="preserve"> انصافا، مسند جابر ابن عبدالله، عرض کردم سند یکی است، کتابی که اهل </w:t>
      </w:r>
      <w:r w:rsidR="00196F00">
        <w:rPr>
          <w:rFonts w:cs="B Badr" w:hint="cs"/>
          <w:b/>
          <w:bCs/>
          <w:sz w:val="28"/>
          <w:szCs w:val="28"/>
          <w:rtl/>
        </w:rPr>
        <w:lastRenderedPageBreak/>
        <w:t>سنت دارند، آن چه که از جابر آمده انصافا بیشترش خیلی عالیه</w:t>
      </w:r>
      <w:r w:rsidR="00940A39">
        <w:rPr>
          <w:rFonts w:cs="B Badr" w:hint="cs"/>
          <w:b/>
          <w:bCs/>
          <w:sz w:val="28"/>
          <w:szCs w:val="28"/>
          <w:rtl/>
        </w:rPr>
        <w:t xml:space="preserve">، خیلی روایات قشنگی است. همین روایت عمرو ابن شعیب خیلی قشنگه، انصافا خیلی خوب زیاد دارد توش. انصافا حقا یقال در این کتاب خوب زیاد دارد، حالا امکان دارد جعل زیاد شده باشد. </w:t>
      </w:r>
    </w:p>
    <w:p w:rsidR="00142E6E" w:rsidRDefault="00940A39" w:rsidP="00940A39">
      <w:pPr>
        <w:bidi/>
        <w:spacing w:line="360" w:lineRule="auto"/>
        <w:rPr>
          <w:rFonts w:cs="B Badr" w:hint="cs"/>
          <w:b/>
          <w:bCs/>
          <w:sz w:val="28"/>
          <w:szCs w:val="28"/>
          <w:rtl/>
        </w:rPr>
      </w:pPr>
      <w:r>
        <w:rPr>
          <w:rFonts w:cs="B Badr" w:hint="cs"/>
          <w:b/>
          <w:bCs/>
          <w:sz w:val="28"/>
          <w:szCs w:val="28"/>
          <w:rtl/>
        </w:rPr>
        <w:t>به هر حال چون خود عبدالله را نوشتند خیلی اهل زهد و ورع و تقوا و فقه و حدیث و علم بود مثل پ</w:t>
      </w:r>
      <w:r w:rsidR="00385BD5">
        <w:rPr>
          <w:rFonts w:cs="B Badr" w:hint="cs"/>
          <w:b/>
          <w:bCs/>
          <w:sz w:val="28"/>
          <w:szCs w:val="28"/>
          <w:rtl/>
        </w:rPr>
        <w:t>درش عمروعاص در مجالس سیاسی و از آن کار ها وارد نمی شود. علی ای حال برای ایشان یک فضائلی نوشتند که حالا جایش ن</w:t>
      </w:r>
      <w:r w:rsidR="00EE63CC">
        <w:rPr>
          <w:rFonts w:cs="B Badr" w:hint="cs"/>
          <w:b/>
          <w:bCs/>
          <w:sz w:val="28"/>
          <w:szCs w:val="28"/>
          <w:rtl/>
        </w:rPr>
        <w:t>یست، جای بحثش این جا نیست.</w:t>
      </w:r>
    </w:p>
    <w:p w:rsidR="00EE63CC" w:rsidRDefault="00EE63CC" w:rsidP="000A5F13">
      <w:pPr>
        <w:bidi/>
        <w:spacing w:line="360" w:lineRule="auto"/>
        <w:rPr>
          <w:rFonts w:cs="B Badr" w:hint="cs"/>
          <w:b/>
          <w:bCs/>
          <w:sz w:val="28"/>
          <w:szCs w:val="28"/>
          <w:rtl/>
        </w:rPr>
      </w:pPr>
      <w:r>
        <w:rPr>
          <w:rFonts w:cs="B Badr" w:hint="cs"/>
          <w:b/>
          <w:bCs/>
          <w:sz w:val="28"/>
          <w:szCs w:val="28"/>
          <w:rtl/>
        </w:rPr>
        <w:t>و الان عرض کردم مهم ترین کتابی را که الان اهل سنت به صحابه نسبت می دهند که از پیغمبر نوشته همین است، از این مهم تر ندارند. و این را من چند بار عرض کردم، من این را هِی تکرار می کنم</w:t>
      </w:r>
      <w:r w:rsidR="005878F9">
        <w:rPr>
          <w:rFonts w:cs="B Badr" w:hint="cs"/>
          <w:b/>
          <w:bCs/>
          <w:sz w:val="28"/>
          <w:szCs w:val="28"/>
          <w:rtl/>
        </w:rPr>
        <w:t xml:space="preserve">، آقای بنی هاشم هم دیشب فرمود تکرار، من به ایشان عرض کردم این تکرار من نکته دارد، برای این که برای شما هم ملکه بشود هم به فکر. ببینید پیغمبر اکرم مقدار زیادی نامه نوشتند بعد از سال هفتم. بعد ها که آمدند </w:t>
      </w:r>
      <w:r w:rsidR="00C17A5D">
        <w:rPr>
          <w:rFonts w:cs="B Badr" w:hint="cs"/>
          <w:b/>
          <w:bCs/>
          <w:sz w:val="28"/>
          <w:szCs w:val="28"/>
          <w:rtl/>
        </w:rPr>
        <w:t>از اواخر قرن اول سنن پیغمبر را جمع کردند این را خوب دقت بکنید این ها را از این جاها جمع کردند. یکیش همان کتاب عبدالله ابن عمرو است. یکیش یک کتابی بوده که عمروه بنت عبدالرحمن، عمروه خانمی هم هست، ایشان از عائشه شنیده نوشته سنن پیغمبر را</w:t>
      </w:r>
      <w:r w:rsidR="00C65FF2">
        <w:rPr>
          <w:rFonts w:cs="B Badr" w:hint="cs"/>
          <w:b/>
          <w:bCs/>
          <w:sz w:val="28"/>
          <w:szCs w:val="28"/>
          <w:rtl/>
        </w:rPr>
        <w:t xml:space="preserve"> و لذا عمر ابن عبدالعزیز وقتی دستور داد در مدینه سنن پیغمبر را جمع کردند امر أن تُکتَب سنن عمروة، حالا بعضی ها عمر خواندند، نه این عمروه است، عمر نیست</w:t>
      </w:r>
      <w:r w:rsidR="00B64165">
        <w:rPr>
          <w:rFonts w:cs="B Badr" w:hint="cs"/>
          <w:b/>
          <w:bCs/>
          <w:sz w:val="28"/>
          <w:szCs w:val="28"/>
          <w:rtl/>
        </w:rPr>
        <w:t>، عمر سنن ندارد، سنن عمروة، عمروة بنت عبدالرحمن الانصاریه، از پیغمبر هم نشنیده، از صحابیات نیست، از عائشه شنیده و نوشته، ضبط کرده. روشن شد؟ یعنی این را من الان هی اصرار می کنم شما برای این که به ریشه ها برسید یکی از این ریشه هایی که در تفکرات اهل سنت تاثیر دارد</w:t>
      </w:r>
      <w:r w:rsidR="00C4401E">
        <w:rPr>
          <w:rFonts w:cs="B Badr" w:hint="cs"/>
          <w:b/>
          <w:bCs/>
          <w:sz w:val="28"/>
          <w:szCs w:val="28"/>
          <w:rtl/>
        </w:rPr>
        <w:t xml:space="preserve"> همین کتاب عبدالله ابن عمرو است. طبعا چون نوشته تاثیرش از نقل سماعی بیشتر است. طبیعتا عامه بیشتر احادیثشان سماعی است</w:t>
      </w:r>
      <w:r w:rsidR="00650A84">
        <w:rPr>
          <w:rFonts w:cs="B Badr" w:hint="cs"/>
          <w:b/>
          <w:bCs/>
          <w:sz w:val="28"/>
          <w:szCs w:val="28"/>
          <w:rtl/>
        </w:rPr>
        <w:t xml:space="preserve"> اما نوشته هایی هم بوده که این نوشته ها را بعد ها جمع و جور کردند سنن پیغمبر را از آن آوردند</w:t>
      </w:r>
      <w:r w:rsidR="00B10028">
        <w:rPr>
          <w:rFonts w:cs="B Badr" w:hint="cs"/>
          <w:b/>
          <w:bCs/>
          <w:sz w:val="28"/>
          <w:szCs w:val="28"/>
          <w:rtl/>
        </w:rPr>
        <w:t xml:space="preserve"> مثل موطا مالک لذا این از نظر علمی چون کار شما این است، این را باید آن جا بروید، آن وقت مهمش چیست؟ یک: ثبوتش در مرحله تاریخی، دو: برخورد ائمه ما با این</w:t>
      </w:r>
      <w:r w:rsidR="00FB4739">
        <w:rPr>
          <w:rFonts w:cs="B Badr" w:hint="cs"/>
          <w:b/>
          <w:bCs/>
          <w:sz w:val="28"/>
          <w:szCs w:val="28"/>
          <w:rtl/>
        </w:rPr>
        <w:t>، ما بیشتر فعلا به این کار داریم، روشن شد؟ کار ما اساسا روی این است: برخ</w:t>
      </w:r>
      <w:r w:rsidR="00A57765">
        <w:rPr>
          <w:rFonts w:cs="B Badr" w:hint="cs"/>
          <w:b/>
          <w:bCs/>
          <w:sz w:val="28"/>
          <w:szCs w:val="28"/>
          <w:rtl/>
        </w:rPr>
        <w:t>ورد ائمه ما علیهم السلام با این، چون عرض کردیم این کتاب زمان امام باقر. اولا ما یک توضیح دیگری هم عرض کردیم عده ای از نوادگان صحابه از جدشان کتاب ها نقل کردند، روایت هایی نقل شده که مکتوب هم بوده</w:t>
      </w:r>
      <w:r w:rsidR="00091823">
        <w:rPr>
          <w:rFonts w:cs="B Badr" w:hint="cs"/>
          <w:b/>
          <w:bCs/>
          <w:sz w:val="28"/>
          <w:szCs w:val="28"/>
          <w:rtl/>
        </w:rPr>
        <w:t xml:space="preserve">، </w:t>
      </w:r>
      <w:r w:rsidR="00091823">
        <w:rPr>
          <w:rFonts w:cs="B Badr" w:hint="cs"/>
          <w:b/>
          <w:bCs/>
          <w:sz w:val="28"/>
          <w:szCs w:val="28"/>
          <w:rtl/>
        </w:rPr>
        <w:lastRenderedPageBreak/>
        <w:t xml:space="preserve">به این مناسبت عرض کردیم مثلا همین حدیث عبادة ابن </w:t>
      </w:r>
      <w:r w:rsidR="000A5F13">
        <w:rPr>
          <w:rFonts w:cs="B Badr" w:hint="cs"/>
          <w:b/>
          <w:bCs/>
          <w:sz w:val="28"/>
          <w:szCs w:val="28"/>
          <w:rtl/>
        </w:rPr>
        <w:t>صامت</w:t>
      </w:r>
      <w:r w:rsidR="00091823">
        <w:rPr>
          <w:rFonts w:cs="B Badr" w:hint="cs"/>
          <w:b/>
          <w:bCs/>
          <w:sz w:val="28"/>
          <w:szCs w:val="28"/>
          <w:rtl/>
        </w:rPr>
        <w:t xml:space="preserve">، لا ضرر و لا ضرر، این حدیث را </w:t>
      </w:r>
      <w:r w:rsidR="000A5F13">
        <w:rPr>
          <w:rFonts w:cs="B Badr" w:hint="cs"/>
          <w:b/>
          <w:bCs/>
          <w:sz w:val="28"/>
          <w:szCs w:val="28"/>
          <w:rtl/>
        </w:rPr>
        <w:t>عبادة ابن صامت که در مسند احمد هم آمده که اولین بار مرحوم آقای شیخ الشریعة اصفهانی رحمه الله ایشان از مسند احمد نقل کرد و در مصادر ما آورد، در مصادر ما ارجاع به اهل سنت نمی دادند</w:t>
      </w:r>
      <w:r w:rsidR="005052C1">
        <w:rPr>
          <w:rFonts w:cs="B Badr" w:hint="cs"/>
          <w:b/>
          <w:bCs/>
          <w:sz w:val="28"/>
          <w:szCs w:val="28"/>
          <w:rtl/>
        </w:rPr>
        <w:t xml:space="preserve"> و تعجب هم می کنیم آن مصدرش واضح نیست حالا چرا ایشان؟! </w:t>
      </w:r>
    </w:p>
    <w:p w:rsidR="005052C1" w:rsidRDefault="005052C1" w:rsidP="005052C1">
      <w:pPr>
        <w:bidi/>
        <w:spacing w:line="360" w:lineRule="auto"/>
        <w:rPr>
          <w:rFonts w:cs="B Badr" w:hint="cs"/>
          <w:b/>
          <w:bCs/>
          <w:sz w:val="28"/>
          <w:szCs w:val="28"/>
          <w:rtl/>
        </w:rPr>
      </w:pPr>
      <w:r>
        <w:rPr>
          <w:rFonts w:cs="B Badr" w:hint="cs"/>
          <w:b/>
          <w:bCs/>
          <w:sz w:val="28"/>
          <w:szCs w:val="28"/>
          <w:rtl/>
        </w:rPr>
        <w:t>این را ببینید این لا ضرر که یک روایت مفصلی است، قضی رسول الله، حدود هفده تا، هجده تا، من یک دفعه حساب کردم شانزده تا حساب کردم، نوزده تا، نمی دانم چجوری حساب های من جابجا شده، این در مسند احمد آمده، البته راویش احمد هست اما در مسند احمد نیست، مال استدراک پسرش عبدالله است. در آن جا آمده که سنن النبی است، ایشان از پدرش از عبادة، نوه عباده است.</w:t>
      </w:r>
      <w:r w:rsidR="00E75719">
        <w:rPr>
          <w:rFonts w:cs="B Badr" w:hint="cs"/>
          <w:b/>
          <w:bCs/>
          <w:sz w:val="28"/>
          <w:szCs w:val="28"/>
          <w:rtl/>
        </w:rPr>
        <w:t xml:space="preserve"> این شخص در سال صد و سی و خرده ای بوده و فوت کرده یعنی زمان امام صادق. آن راوی هم که از ایشان نقل می کند آن هم زمان امام صادق فوت کرده است. ببینید این منشاش خب لا ضرر یک حدیث کوچکی نیست، به قول آقایان ربع فقه، خمس فقه است. آن مصدرش را که بخواهید نگاه بکنید به همان نکته ای بر می گردد که من عرض کردم. نوشتار های نوادگان صحابه از جدشان، یکی هم این است. در شیعه هم مهم ترینش همان است که به مسند زید معروف است</w:t>
      </w:r>
      <w:r w:rsidR="009E0CAC">
        <w:rPr>
          <w:rFonts w:cs="B Badr" w:hint="cs"/>
          <w:b/>
          <w:bCs/>
          <w:sz w:val="28"/>
          <w:szCs w:val="28"/>
          <w:rtl/>
        </w:rPr>
        <w:t>، این را زیدی ها دارند، توضیح خود ما هم گذشت، این توضیحات را که من عرض میکنم برای این که یک نوع حالت ملکه برای شما بشود، کاملا روشن بشود</w:t>
      </w:r>
      <w:r w:rsidR="00B20B9F">
        <w:rPr>
          <w:rFonts w:cs="B Badr" w:hint="cs"/>
          <w:b/>
          <w:bCs/>
          <w:sz w:val="28"/>
          <w:szCs w:val="28"/>
          <w:rtl/>
        </w:rPr>
        <w:t>.</w:t>
      </w:r>
    </w:p>
    <w:p w:rsidR="00B20B9F" w:rsidRDefault="00B20B9F" w:rsidP="00B20B9F">
      <w:pPr>
        <w:bidi/>
        <w:spacing w:line="360" w:lineRule="auto"/>
        <w:rPr>
          <w:rFonts w:cs="B Badr" w:hint="cs"/>
          <w:b/>
          <w:bCs/>
          <w:sz w:val="28"/>
          <w:szCs w:val="28"/>
          <w:rtl/>
        </w:rPr>
      </w:pPr>
      <w:r>
        <w:rPr>
          <w:rFonts w:cs="B Badr" w:hint="cs"/>
          <w:b/>
          <w:bCs/>
          <w:sz w:val="28"/>
          <w:szCs w:val="28"/>
          <w:rtl/>
        </w:rPr>
        <w:t>پس بنابراین حدیثی بوده که نقل کردند پیغمبر به عتاب ابن اسید در مکه فرمودند، طبیعتا این مطلب بعد ها بین علما نقل شده مخصوصا که آن شخصی که این را نقل کرده زمان امام صادق هم فوت شده است.</w:t>
      </w:r>
    </w:p>
    <w:p w:rsidR="00B20B9F" w:rsidRDefault="00B20B9F" w:rsidP="000172E9">
      <w:pPr>
        <w:bidi/>
        <w:spacing w:line="360" w:lineRule="auto"/>
        <w:rPr>
          <w:rFonts w:cs="B Badr" w:hint="cs"/>
          <w:b/>
          <w:bCs/>
          <w:sz w:val="28"/>
          <w:szCs w:val="28"/>
          <w:rtl/>
        </w:rPr>
      </w:pPr>
      <w:r>
        <w:rPr>
          <w:rFonts w:cs="B Badr" w:hint="cs"/>
          <w:b/>
          <w:bCs/>
          <w:sz w:val="28"/>
          <w:szCs w:val="28"/>
          <w:rtl/>
        </w:rPr>
        <w:t>آن وقت این محل بحث شده که این را قبول بکنیم یا نه</w:t>
      </w:r>
      <w:r w:rsidR="00916DE7">
        <w:rPr>
          <w:rFonts w:cs="B Badr" w:hint="cs"/>
          <w:b/>
          <w:bCs/>
          <w:sz w:val="28"/>
          <w:szCs w:val="28"/>
          <w:rtl/>
        </w:rPr>
        <w:t>، البته خود آن متن رباعیش هم اختلاف دارد، عرض کردیم حالا با قطع نظر از آن جهاتی که بین اهل سنت است که آقایان مراجعه کنند خوب است، آن چه که ما شیعه الان داریم منحصر در تهذیب شیخ طوسی است نه کافی این را آورده و نه فقیه.</w:t>
      </w:r>
      <w:r w:rsidR="005B4751">
        <w:rPr>
          <w:rFonts w:cs="B Badr" w:hint="cs"/>
          <w:b/>
          <w:bCs/>
          <w:sz w:val="28"/>
          <w:szCs w:val="28"/>
          <w:rtl/>
        </w:rPr>
        <w:t xml:space="preserve"> یعنی قرن سوم نیامده است. آن چه که ما داریم در این کتاب جامع الاحادیث این جلدی که دست من است جلد 22 صفحه 55</w:t>
      </w:r>
      <w:r w:rsidR="003D6F87">
        <w:rPr>
          <w:rFonts w:cs="B Badr" w:hint="cs"/>
          <w:b/>
          <w:bCs/>
          <w:sz w:val="28"/>
          <w:szCs w:val="28"/>
          <w:rtl/>
        </w:rPr>
        <w:t>5، آن وقت ایشان هم از نوادر الحکمة نقل کرده است. عرض کردیم قمی ها یک بقالی در قم بود اسمش شبیب بود</w:t>
      </w:r>
      <w:r w:rsidR="0057395E">
        <w:rPr>
          <w:rFonts w:cs="B Badr" w:hint="cs"/>
          <w:b/>
          <w:bCs/>
          <w:sz w:val="28"/>
          <w:szCs w:val="28"/>
          <w:rtl/>
        </w:rPr>
        <w:t xml:space="preserve">، یک دبه ای داشت پستویی داشت که از توش همه چی در می آمد، هر چه می خواستند از زعفران و فلفل هر چه </w:t>
      </w:r>
      <w:r w:rsidR="0057395E">
        <w:rPr>
          <w:rFonts w:cs="B Badr" w:hint="cs"/>
          <w:b/>
          <w:bCs/>
          <w:sz w:val="28"/>
          <w:szCs w:val="28"/>
          <w:rtl/>
        </w:rPr>
        <w:lastRenderedPageBreak/>
        <w:t>می خواستند از آن در می آمد. اسم کتاب نوادر الحکمة را دبه شبیب گذاشتند یعنی همه چیز در این کتاب پیدا می شود</w:t>
      </w:r>
      <w:r w:rsidR="00353FA2">
        <w:rPr>
          <w:rFonts w:cs="B Badr" w:hint="cs"/>
          <w:b/>
          <w:bCs/>
          <w:sz w:val="28"/>
          <w:szCs w:val="28"/>
          <w:rtl/>
        </w:rPr>
        <w:t>. این الان روایت مصدر متوسطش قرن سوم همین دبه شبیب یا کتاب نوادر الحکمة است، قرن چهارم هم به ما نرسیده است</w:t>
      </w:r>
      <w:r w:rsidR="00B377E9">
        <w:rPr>
          <w:rFonts w:cs="B Badr" w:hint="cs"/>
          <w:b/>
          <w:bCs/>
          <w:sz w:val="28"/>
          <w:szCs w:val="28"/>
          <w:rtl/>
        </w:rPr>
        <w:t xml:space="preserve">، قرن پنجم شیخ طوسی آورده است و توضیحا عرض کردیم چون مرحوم شیخ مفید، چون تهذیب شرح مقنعه شیخ مفید است، چون </w:t>
      </w:r>
      <w:r w:rsidR="000172E9">
        <w:rPr>
          <w:rFonts w:cs="B Badr" w:hint="cs"/>
          <w:b/>
          <w:bCs/>
          <w:sz w:val="28"/>
          <w:szCs w:val="28"/>
          <w:rtl/>
        </w:rPr>
        <w:t>شیخ مفید این بحث ها را اصلا ندارد مرحوم شیخ این را در آخر، یعنی در باب بیع نیاورده ، در باب زیادات، الحاق کرده یعنی بعد پیدا کرده الحاق کرده و ایشان هم از کتاب عمار ساباطی نقل کرده. عرض کردیم کرارا و مرارا و تکرارا که اگر مجموع روایات عمار ساباطی را جمع بکنیم نزدیک 80 تا</w:t>
      </w:r>
      <w:r w:rsidR="00420450">
        <w:rPr>
          <w:rFonts w:cs="B Badr" w:hint="cs"/>
          <w:b/>
          <w:bCs/>
          <w:sz w:val="28"/>
          <w:szCs w:val="28"/>
          <w:rtl/>
        </w:rPr>
        <w:t xml:space="preserve"> 85 درصدش منفردات شیخ طوسی است، نه کلینی نقل کرده نه صدوق. این هم از همان است، جزء آن 80، 85 درصد است. </w:t>
      </w:r>
    </w:p>
    <w:p w:rsidR="00B0493A" w:rsidRDefault="00503787" w:rsidP="003E4567">
      <w:pPr>
        <w:bidi/>
        <w:spacing w:line="360" w:lineRule="auto"/>
        <w:rPr>
          <w:rFonts w:cs="B Badr" w:hint="cs"/>
          <w:b/>
          <w:bCs/>
          <w:sz w:val="28"/>
          <w:szCs w:val="28"/>
          <w:rtl/>
        </w:rPr>
      </w:pPr>
      <w:r>
        <w:rPr>
          <w:rFonts w:cs="B Badr" w:hint="cs"/>
          <w:b/>
          <w:bCs/>
          <w:sz w:val="28"/>
          <w:szCs w:val="28"/>
          <w:rtl/>
        </w:rPr>
        <w:t xml:space="preserve">قال </w:t>
      </w:r>
      <w:r w:rsidR="003E4567" w:rsidRPr="003E4567">
        <w:rPr>
          <w:rFonts w:cs="B Badr"/>
          <w:b/>
          <w:bCs/>
          <w:sz w:val="28"/>
          <w:szCs w:val="28"/>
          <w:rtl/>
        </w:rPr>
        <w:t>بعث رسول الله (ص) رجلا من أصحابه واليا</w:t>
      </w:r>
    </w:p>
    <w:p w:rsidR="00B0493A" w:rsidRDefault="00B0493A" w:rsidP="00B0493A">
      <w:pPr>
        <w:bidi/>
        <w:spacing w:line="360" w:lineRule="auto"/>
        <w:rPr>
          <w:rFonts w:cs="B Badr" w:hint="cs"/>
          <w:b/>
          <w:bCs/>
          <w:sz w:val="28"/>
          <w:szCs w:val="28"/>
          <w:rtl/>
        </w:rPr>
      </w:pPr>
      <w:r>
        <w:rPr>
          <w:rFonts w:cs="B Badr" w:hint="cs"/>
          <w:b/>
          <w:bCs/>
          <w:sz w:val="28"/>
          <w:szCs w:val="28"/>
          <w:rtl/>
        </w:rPr>
        <w:t>این بعث یعنی به این معنا که قرارش داد</w:t>
      </w:r>
    </w:p>
    <w:p w:rsidR="00B0493A" w:rsidRDefault="003E4567" w:rsidP="00B0493A">
      <w:pPr>
        <w:bidi/>
        <w:spacing w:line="360" w:lineRule="auto"/>
        <w:rPr>
          <w:rFonts w:cs="B Badr" w:hint="cs"/>
          <w:b/>
          <w:bCs/>
          <w:sz w:val="28"/>
          <w:szCs w:val="28"/>
          <w:rtl/>
        </w:rPr>
      </w:pPr>
      <w:r w:rsidRPr="003E4567">
        <w:rPr>
          <w:rFonts w:cs="B Badr"/>
          <w:b/>
          <w:bCs/>
          <w:sz w:val="28"/>
          <w:szCs w:val="28"/>
          <w:rtl/>
        </w:rPr>
        <w:t xml:space="preserve">فقال له: انى بعثتك إلى اهل الله ـ يعنى اهل مكة ـ، فأنههم </w:t>
      </w:r>
    </w:p>
    <w:p w:rsidR="00411FED" w:rsidRDefault="00B0493A" w:rsidP="00411FED">
      <w:pPr>
        <w:bidi/>
        <w:spacing w:line="360" w:lineRule="auto"/>
        <w:rPr>
          <w:rFonts w:cs="B Badr" w:hint="cs"/>
          <w:b/>
          <w:bCs/>
          <w:sz w:val="28"/>
          <w:szCs w:val="28"/>
          <w:rtl/>
        </w:rPr>
      </w:pPr>
      <w:r>
        <w:rPr>
          <w:rFonts w:cs="B Badr" w:hint="cs"/>
          <w:b/>
          <w:bCs/>
          <w:sz w:val="28"/>
          <w:szCs w:val="28"/>
          <w:rtl/>
        </w:rPr>
        <w:t>این جا فانههم دارد، این صحبت این است که آیا این یک حکم دائمی بوده یا این برای اهل مکه بوده</w:t>
      </w:r>
      <w:r w:rsidR="00411FED">
        <w:rPr>
          <w:rFonts w:cs="B Badr" w:hint="cs"/>
          <w:b/>
          <w:bCs/>
          <w:sz w:val="28"/>
          <w:szCs w:val="28"/>
          <w:rtl/>
        </w:rPr>
        <w:t>، یک آئین نامه اجرایی در مکه بوده چون در مکه رکن اساسیش تجارت بود، پیغمبر موقتا در تجارت ها گفته این نحوه تجارت ها را انجام ندهید.</w:t>
      </w:r>
    </w:p>
    <w:p w:rsidR="00411FED" w:rsidRDefault="00411FED" w:rsidP="00B0493A">
      <w:pPr>
        <w:bidi/>
        <w:spacing w:line="360" w:lineRule="auto"/>
        <w:rPr>
          <w:rFonts w:cs="B Badr" w:hint="cs"/>
          <w:b/>
          <w:bCs/>
          <w:sz w:val="28"/>
          <w:szCs w:val="28"/>
          <w:rtl/>
        </w:rPr>
      </w:pPr>
      <w:r>
        <w:rPr>
          <w:rFonts w:cs="B Badr"/>
          <w:b/>
          <w:bCs/>
          <w:sz w:val="28"/>
          <w:szCs w:val="28"/>
          <w:rtl/>
        </w:rPr>
        <w:t>عن بيع ما لم يقبض</w:t>
      </w:r>
      <w:r>
        <w:rPr>
          <w:rFonts w:cs="B Badr" w:hint="cs"/>
          <w:b/>
          <w:bCs/>
          <w:sz w:val="28"/>
          <w:szCs w:val="28"/>
          <w:rtl/>
        </w:rPr>
        <w:t xml:space="preserve"> که الان توضیح دادیم</w:t>
      </w:r>
    </w:p>
    <w:p w:rsidR="00411FED" w:rsidRDefault="003E4567" w:rsidP="00411FED">
      <w:pPr>
        <w:bidi/>
        <w:spacing w:line="360" w:lineRule="auto"/>
        <w:rPr>
          <w:rFonts w:cs="B Badr" w:hint="cs"/>
          <w:b/>
          <w:bCs/>
          <w:sz w:val="28"/>
          <w:szCs w:val="28"/>
          <w:rtl/>
        </w:rPr>
      </w:pPr>
      <w:r w:rsidRPr="003E4567">
        <w:rPr>
          <w:rFonts w:cs="B Badr"/>
          <w:b/>
          <w:bCs/>
          <w:sz w:val="28"/>
          <w:szCs w:val="28"/>
          <w:rtl/>
        </w:rPr>
        <w:t>و</w:t>
      </w:r>
      <w:r w:rsidR="00411FED">
        <w:rPr>
          <w:rFonts w:cs="B Badr" w:hint="cs"/>
          <w:b/>
          <w:bCs/>
          <w:sz w:val="28"/>
          <w:szCs w:val="28"/>
          <w:rtl/>
        </w:rPr>
        <w:t xml:space="preserve"> </w:t>
      </w:r>
      <w:r w:rsidR="00411FED">
        <w:rPr>
          <w:rFonts w:cs="B Badr"/>
          <w:b/>
          <w:bCs/>
          <w:sz w:val="28"/>
          <w:szCs w:val="28"/>
          <w:rtl/>
        </w:rPr>
        <w:t>عن شرطين في بيع</w:t>
      </w:r>
    </w:p>
    <w:p w:rsidR="00411FED" w:rsidRDefault="00411FED" w:rsidP="00411FED">
      <w:pPr>
        <w:bidi/>
        <w:spacing w:line="360" w:lineRule="auto"/>
        <w:rPr>
          <w:rFonts w:cs="B Badr" w:hint="cs"/>
          <w:b/>
          <w:bCs/>
          <w:sz w:val="28"/>
          <w:szCs w:val="28"/>
          <w:rtl/>
        </w:rPr>
      </w:pPr>
      <w:r>
        <w:rPr>
          <w:rFonts w:cs="B Badr" w:hint="cs"/>
          <w:b/>
          <w:bCs/>
          <w:sz w:val="28"/>
          <w:szCs w:val="28"/>
          <w:rtl/>
        </w:rPr>
        <w:t>که این محل کلام است</w:t>
      </w:r>
    </w:p>
    <w:p w:rsidR="003E4567" w:rsidRDefault="00411FED" w:rsidP="00411FED">
      <w:pPr>
        <w:bidi/>
        <w:spacing w:line="360" w:lineRule="auto"/>
        <w:rPr>
          <w:rFonts w:cs="B Badr" w:hint="cs"/>
          <w:b/>
          <w:bCs/>
          <w:sz w:val="28"/>
          <w:szCs w:val="28"/>
          <w:rtl/>
        </w:rPr>
      </w:pPr>
      <w:r>
        <w:rPr>
          <w:rFonts w:cs="B Badr" w:hint="cs"/>
          <w:b/>
          <w:bCs/>
          <w:sz w:val="28"/>
          <w:szCs w:val="28"/>
          <w:rtl/>
        </w:rPr>
        <w:t xml:space="preserve">و </w:t>
      </w:r>
      <w:r>
        <w:rPr>
          <w:rFonts w:cs="B Badr"/>
          <w:b/>
          <w:bCs/>
          <w:sz w:val="28"/>
          <w:szCs w:val="28"/>
          <w:rtl/>
        </w:rPr>
        <w:t>عن ربح ما لم يضمن</w:t>
      </w:r>
    </w:p>
    <w:p w:rsidR="00411FED" w:rsidRDefault="00411FED" w:rsidP="00411FED">
      <w:pPr>
        <w:bidi/>
        <w:spacing w:line="360" w:lineRule="auto"/>
        <w:rPr>
          <w:rFonts w:cs="B Badr" w:hint="cs"/>
          <w:b/>
          <w:bCs/>
          <w:sz w:val="28"/>
          <w:szCs w:val="28"/>
          <w:rtl/>
        </w:rPr>
      </w:pPr>
      <w:r>
        <w:rPr>
          <w:rFonts w:cs="B Badr" w:hint="cs"/>
          <w:b/>
          <w:bCs/>
          <w:sz w:val="28"/>
          <w:szCs w:val="28"/>
          <w:rtl/>
        </w:rPr>
        <w:t>روشن شد؟</w:t>
      </w:r>
    </w:p>
    <w:p w:rsidR="00411FED" w:rsidRDefault="00411FED" w:rsidP="00411FED">
      <w:pPr>
        <w:bidi/>
        <w:spacing w:line="360" w:lineRule="auto"/>
        <w:rPr>
          <w:rFonts w:cs="B Badr" w:hint="cs"/>
          <w:b/>
          <w:bCs/>
          <w:sz w:val="28"/>
          <w:szCs w:val="28"/>
          <w:rtl/>
        </w:rPr>
      </w:pPr>
      <w:r>
        <w:rPr>
          <w:rFonts w:cs="B Badr" w:hint="cs"/>
          <w:b/>
          <w:bCs/>
          <w:sz w:val="28"/>
          <w:szCs w:val="28"/>
          <w:rtl/>
        </w:rPr>
        <w:lastRenderedPageBreak/>
        <w:t xml:space="preserve">آن وقت در روایات ما چی بود؟ در روایات ما این روایتی که إنما یحلل، ببینید قال قلت لابی عبدالله الرجل یجیء فیقول اشتر هذا الثوب و اربحک کذا و کذا، ببینید هنوز نخریده، می خواهد بگوید این بیع ما لم یُضمَن هست یا نه؟ دقت کردید چی شد؟ </w:t>
      </w:r>
    </w:p>
    <w:p w:rsidR="00E66AC7" w:rsidRDefault="00E66AC7" w:rsidP="00E66AC7">
      <w:pPr>
        <w:bidi/>
        <w:spacing w:line="360" w:lineRule="auto"/>
        <w:rPr>
          <w:rFonts w:cs="B Badr" w:hint="cs"/>
          <w:b/>
          <w:bCs/>
          <w:sz w:val="28"/>
          <w:szCs w:val="28"/>
          <w:rtl/>
        </w:rPr>
      </w:pPr>
      <w:r>
        <w:rPr>
          <w:rFonts w:cs="B Badr" w:hint="cs"/>
          <w:b/>
          <w:bCs/>
          <w:sz w:val="28"/>
          <w:szCs w:val="28"/>
          <w:rtl/>
        </w:rPr>
        <w:t xml:space="preserve">فقال علیه السلام </w:t>
      </w:r>
      <w:r w:rsidR="003E4567" w:rsidRPr="003E4567">
        <w:rPr>
          <w:rFonts w:cs="B Badr"/>
          <w:b/>
          <w:bCs/>
          <w:sz w:val="28"/>
          <w:szCs w:val="28"/>
          <w:rtl/>
        </w:rPr>
        <w:t>أ لیس إن شاء أخذ و</w:t>
      </w:r>
      <w:r>
        <w:rPr>
          <w:rFonts w:cs="B Badr" w:hint="cs"/>
          <w:b/>
          <w:bCs/>
          <w:sz w:val="28"/>
          <w:szCs w:val="28"/>
          <w:rtl/>
        </w:rPr>
        <w:t xml:space="preserve"> </w:t>
      </w:r>
      <w:r w:rsidR="003E4567" w:rsidRPr="003E4567">
        <w:rPr>
          <w:rFonts w:cs="B Badr"/>
          <w:b/>
          <w:bCs/>
          <w:sz w:val="28"/>
          <w:szCs w:val="28"/>
          <w:rtl/>
        </w:rPr>
        <w:t>إن شاء ترک</w:t>
      </w:r>
      <w:r w:rsidR="00D93864">
        <w:rPr>
          <w:rFonts w:cs="B Badr" w:hint="cs"/>
          <w:b/>
          <w:bCs/>
          <w:sz w:val="28"/>
          <w:szCs w:val="28"/>
          <w:rtl/>
        </w:rPr>
        <w:t>، قلت بلی، قال لا باس به، إنما یحلل الکلام و یحرم الکلام</w:t>
      </w:r>
    </w:p>
    <w:p w:rsidR="00D93864" w:rsidRDefault="00D93864" w:rsidP="00D93864">
      <w:pPr>
        <w:bidi/>
        <w:spacing w:line="360" w:lineRule="auto"/>
        <w:rPr>
          <w:rFonts w:cs="B Badr" w:hint="cs"/>
          <w:b/>
          <w:bCs/>
          <w:sz w:val="28"/>
          <w:szCs w:val="28"/>
          <w:rtl/>
        </w:rPr>
      </w:pPr>
      <w:r>
        <w:rPr>
          <w:rFonts w:cs="B Badr" w:hint="cs"/>
          <w:b/>
          <w:bCs/>
          <w:sz w:val="28"/>
          <w:szCs w:val="28"/>
          <w:rtl/>
        </w:rPr>
        <w:t>یعنی آنی که پیغمبر فرمود ربح ما لم یُضمَن، ربح ما لم یُقبَض اگر هم قبول کنیم آن جایی است که به صورت بیع باشد، به صورت مقاوله و قرارداد و صحبت مقدماتی باشد اشکال ندارد</w:t>
      </w:r>
      <w:r w:rsidR="00874E49">
        <w:rPr>
          <w:rFonts w:cs="B Badr" w:hint="cs"/>
          <w:b/>
          <w:bCs/>
          <w:sz w:val="28"/>
          <w:szCs w:val="28"/>
          <w:rtl/>
        </w:rPr>
        <w:t xml:space="preserve">. أ </w:t>
      </w:r>
      <w:r w:rsidR="00874E49" w:rsidRPr="003E4567">
        <w:rPr>
          <w:rFonts w:cs="B Badr"/>
          <w:b/>
          <w:bCs/>
          <w:sz w:val="28"/>
          <w:szCs w:val="28"/>
          <w:rtl/>
        </w:rPr>
        <w:t>لیس إن شاء أخذ</w:t>
      </w:r>
      <w:r w:rsidR="00874E49">
        <w:rPr>
          <w:rFonts w:cs="B Badr" w:hint="cs"/>
          <w:b/>
          <w:bCs/>
          <w:sz w:val="28"/>
          <w:szCs w:val="28"/>
          <w:rtl/>
        </w:rPr>
        <w:t>، پس این در حقیقت ناظر به آن روایت است. ربح ما لم یُضمَن به صورت صحبت، مراضات اشکال ندارد. به صورت بیع اشکال دارد. این ربح ما لم یُضمن است پس این از چه راه معلوم می شود؟ از کلام یعنی این از راه کلام روشن می شود، اگر گفت فروختم با این سود این اشکال دارد، می خرم از تو با این سود اشکال ندارد. این یحلل الکلام پس ببینید در ربح ما لم یُضمَن این آمد، از بیع ما لم یُقبَض مثلا، آن نکته ای که بود.</w:t>
      </w:r>
    </w:p>
    <w:p w:rsidR="00874E49" w:rsidRDefault="00874E49" w:rsidP="00874E49">
      <w:pPr>
        <w:bidi/>
        <w:spacing w:line="360" w:lineRule="auto"/>
        <w:rPr>
          <w:rFonts w:cs="B Badr" w:hint="cs"/>
          <w:b/>
          <w:bCs/>
          <w:sz w:val="28"/>
          <w:szCs w:val="28"/>
          <w:rtl/>
        </w:rPr>
      </w:pPr>
      <w:r>
        <w:rPr>
          <w:rFonts w:cs="B Badr" w:hint="cs"/>
          <w:b/>
          <w:bCs/>
          <w:sz w:val="28"/>
          <w:szCs w:val="28"/>
          <w:rtl/>
        </w:rPr>
        <w:t xml:space="preserve">آن وقت این در کتاب دعائم هم ایشان نقل کرده، در این نسخه از کتاب </w:t>
      </w:r>
      <w:r w:rsidR="007D33B7">
        <w:rPr>
          <w:rFonts w:cs="B Badr" w:hint="cs"/>
          <w:b/>
          <w:bCs/>
          <w:sz w:val="28"/>
          <w:szCs w:val="28"/>
          <w:rtl/>
        </w:rPr>
        <w:t>جامع الاحادیث فقط نقل کرده بشرطین فی بیع واحد، یک توضیحی در ذیلش از کتاب دعائم در حاشیه همین جامع احادیث نقل کرده، آن مرحوم جامع در حاشیه آورده. دقت کردید؟</w:t>
      </w:r>
    </w:p>
    <w:p w:rsidR="007D33B7" w:rsidRDefault="007D33B7" w:rsidP="007D33B7">
      <w:pPr>
        <w:bidi/>
        <w:spacing w:line="360" w:lineRule="auto"/>
        <w:rPr>
          <w:rFonts w:cs="B Badr" w:hint="cs"/>
          <w:b/>
          <w:bCs/>
          <w:sz w:val="28"/>
          <w:szCs w:val="28"/>
          <w:rtl/>
        </w:rPr>
      </w:pPr>
      <w:r>
        <w:rPr>
          <w:rFonts w:cs="B Badr" w:hint="cs"/>
          <w:b/>
          <w:bCs/>
          <w:sz w:val="28"/>
          <w:szCs w:val="28"/>
          <w:rtl/>
        </w:rPr>
        <w:t>حدیث بعدی هم باز از منفردات شیخ طوسی است در کتاب تهذیب باز هم از نوادر الحکمة، پس هر دو حدیث منفرد شیخ طوسی است از یک کتابی که در قرن سوم بوده به نام نوادر الحکمة، قرن چهارم هم کلا نیاوردند</w:t>
      </w:r>
      <w:r w:rsidR="007372A2">
        <w:rPr>
          <w:rFonts w:cs="B Badr" w:hint="cs"/>
          <w:b/>
          <w:bCs/>
          <w:sz w:val="28"/>
          <w:szCs w:val="28"/>
          <w:rtl/>
        </w:rPr>
        <w:t xml:space="preserve">، قرن پنجم هم شیخ آورده آن هم در زیادات که توش سلیمان ابن صالح دارد. </w:t>
      </w:r>
    </w:p>
    <w:p w:rsidR="00E66AC7" w:rsidRDefault="007372A2" w:rsidP="007372A2">
      <w:pPr>
        <w:bidi/>
        <w:spacing w:line="360" w:lineRule="auto"/>
        <w:rPr>
          <w:rFonts w:cs="B Badr" w:hint="cs"/>
          <w:b/>
          <w:bCs/>
          <w:sz w:val="28"/>
          <w:szCs w:val="28"/>
          <w:rtl/>
        </w:rPr>
      </w:pPr>
      <w:r>
        <w:rPr>
          <w:rFonts w:cs="B Badr" w:hint="cs"/>
          <w:b/>
          <w:bCs/>
          <w:sz w:val="28"/>
          <w:szCs w:val="28"/>
          <w:rtl/>
        </w:rPr>
        <w:t>البته بنایشان به این است که این سلیمان ابن صال</w:t>
      </w:r>
      <w:r w:rsidR="00C91BE8">
        <w:rPr>
          <w:rFonts w:cs="B Badr" w:hint="cs"/>
          <w:b/>
          <w:bCs/>
          <w:sz w:val="28"/>
          <w:szCs w:val="28"/>
          <w:rtl/>
        </w:rPr>
        <w:t>ح، جصاص باشد که مرحوم نجاشی او را توثیق کردیم، ما خیلی شبهه داریم ایشان باشد</w:t>
      </w:r>
    </w:p>
    <w:p w:rsidR="00C91BE8" w:rsidRDefault="003E4567" w:rsidP="003E4567">
      <w:pPr>
        <w:bidi/>
        <w:spacing w:line="360" w:lineRule="auto"/>
        <w:rPr>
          <w:rFonts w:cs="B Badr" w:hint="cs"/>
          <w:b/>
          <w:bCs/>
          <w:sz w:val="28"/>
          <w:szCs w:val="28"/>
          <w:rtl/>
        </w:rPr>
      </w:pPr>
      <w:r w:rsidRPr="003E4567">
        <w:rPr>
          <w:rFonts w:cs="B Badr"/>
          <w:b/>
          <w:bCs/>
          <w:sz w:val="28"/>
          <w:szCs w:val="28"/>
          <w:rtl/>
        </w:rPr>
        <w:t>عن أبي عبد الله (ع)، قال: نهى رسول الله (ص) عن سلف و</w:t>
      </w:r>
      <w:r w:rsidR="00C91BE8">
        <w:rPr>
          <w:rFonts w:cs="B Badr" w:hint="cs"/>
          <w:b/>
          <w:bCs/>
          <w:sz w:val="28"/>
          <w:szCs w:val="28"/>
          <w:rtl/>
        </w:rPr>
        <w:t xml:space="preserve"> </w:t>
      </w:r>
      <w:r w:rsidRPr="003E4567">
        <w:rPr>
          <w:rFonts w:cs="B Badr"/>
          <w:b/>
          <w:bCs/>
          <w:sz w:val="28"/>
          <w:szCs w:val="28"/>
          <w:rtl/>
        </w:rPr>
        <w:t>بيع، و</w:t>
      </w:r>
      <w:r w:rsidR="00C91BE8">
        <w:rPr>
          <w:rFonts w:cs="B Badr" w:hint="cs"/>
          <w:b/>
          <w:bCs/>
          <w:sz w:val="28"/>
          <w:szCs w:val="28"/>
          <w:rtl/>
        </w:rPr>
        <w:t xml:space="preserve"> </w:t>
      </w:r>
      <w:r w:rsidRPr="003E4567">
        <w:rPr>
          <w:rFonts w:cs="B Badr"/>
          <w:b/>
          <w:bCs/>
          <w:sz w:val="28"/>
          <w:szCs w:val="28"/>
          <w:rtl/>
        </w:rPr>
        <w:t>عن بيعين في بيع</w:t>
      </w:r>
    </w:p>
    <w:p w:rsidR="00C91BE8" w:rsidRDefault="00C91BE8" w:rsidP="00C91BE8">
      <w:pPr>
        <w:bidi/>
        <w:spacing w:line="360" w:lineRule="auto"/>
        <w:rPr>
          <w:rFonts w:cs="B Badr" w:hint="cs"/>
          <w:b/>
          <w:bCs/>
          <w:sz w:val="28"/>
          <w:szCs w:val="28"/>
          <w:rtl/>
        </w:rPr>
      </w:pPr>
      <w:r>
        <w:rPr>
          <w:rFonts w:cs="B Badr" w:hint="cs"/>
          <w:b/>
          <w:bCs/>
          <w:sz w:val="28"/>
          <w:szCs w:val="28"/>
          <w:rtl/>
        </w:rPr>
        <w:t>ببینید این چهار تا هم متونش مختلف است</w:t>
      </w:r>
    </w:p>
    <w:p w:rsidR="00664EA1" w:rsidRDefault="00FA1A40" w:rsidP="00C91BE8">
      <w:pPr>
        <w:bidi/>
        <w:spacing w:line="360" w:lineRule="auto"/>
        <w:rPr>
          <w:rFonts w:cs="B Badr" w:hint="cs"/>
          <w:b/>
          <w:bCs/>
          <w:sz w:val="28"/>
          <w:szCs w:val="28"/>
          <w:rtl/>
        </w:rPr>
      </w:pPr>
      <w:r>
        <w:rPr>
          <w:rFonts w:cs="B Badr" w:hint="cs"/>
          <w:b/>
          <w:bCs/>
          <w:sz w:val="28"/>
          <w:szCs w:val="28"/>
          <w:rtl/>
        </w:rPr>
        <w:t xml:space="preserve">و </w:t>
      </w:r>
      <w:r w:rsidR="003E4567" w:rsidRPr="003E4567">
        <w:rPr>
          <w:rFonts w:cs="B Badr"/>
          <w:b/>
          <w:bCs/>
          <w:sz w:val="28"/>
          <w:szCs w:val="28"/>
          <w:rtl/>
        </w:rPr>
        <w:t>عن بيع ما ليس عندك، و</w:t>
      </w:r>
      <w:r>
        <w:rPr>
          <w:rFonts w:cs="B Badr" w:hint="cs"/>
          <w:b/>
          <w:bCs/>
          <w:sz w:val="28"/>
          <w:szCs w:val="28"/>
          <w:rtl/>
        </w:rPr>
        <w:t xml:space="preserve"> </w:t>
      </w:r>
      <w:r w:rsidR="003E4567" w:rsidRPr="003E4567">
        <w:rPr>
          <w:rFonts w:cs="B Badr"/>
          <w:b/>
          <w:bCs/>
          <w:sz w:val="28"/>
          <w:szCs w:val="28"/>
          <w:rtl/>
        </w:rPr>
        <w:t>عن ربح ما لم يضمن</w:t>
      </w:r>
    </w:p>
    <w:p w:rsidR="00664EA1" w:rsidRDefault="00664EA1" w:rsidP="00664EA1">
      <w:pPr>
        <w:bidi/>
        <w:spacing w:line="360" w:lineRule="auto"/>
        <w:rPr>
          <w:rFonts w:cs="B Badr" w:hint="cs"/>
          <w:b/>
          <w:bCs/>
          <w:sz w:val="28"/>
          <w:szCs w:val="28"/>
          <w:rtl/>
        </w:rPr>
      </w:pPr>
      <w:r>
        <w:rPr>
          <w:rFonts w:cs="B Badr" w:hint="cs"/>
          <w:b/>
          <w:bCs/>
          <w:sz w:val="28"/>
          <w:szCs w:val="28"/>
          <w:rtl/>
        </w:rPr>
        <w:lastRenderedPageBreak/>
        <w:t xml:space="preserve">دیگه حالا اگر بخواهیم متون اهل سنت را هم بخوانیم که دیگه واویلاست، خیلی طولانی می شود. </w:t>
      </w:r>
    </w:p>
    <w:p w:rsidR="00664EA1" w:rsidRDefault="00664EA1" w:rsidP="00664EA1">
      <w:pPr>
        <w:bidi/>
        <w:spacing w:line="360" w:lineRule="auto"/>
        <w:rPr>
          <w:rFonts w:cs="B Badr" w:hint="cs"/>
          <w:b/>
          <w:bCs/>
          <w:sz w:val="28"/>
          <w:szCs w:val="28"/>
          <w:rtl/>
        </w:rPr>
      </w:pPr>
      <w:r>
        <w:rPr>
          <w:rFonts w:cs="B Badr" w:hint="cs"/>
          <w:b/>
          <w:bCs/>
          <w:sz w:val="28"/>
          <w:szCs w:val="28"/>
          <w:rtl/>
        </w:rPr>
        <w:t xml:space="preserve">من چون مرحوم این جامع کتاب عبارت دعائم را آورده من برای این که نکات تاریخی هم روشن بشود متن خود دعائم را می خوانم چون این روایت اگر ثابت بشود چه در اهل سنت و چه در غیر اهل سنت، یکی از جوامع کلام رسول الله در باب معاملات است. </w:t>
      </w:r>
    </w:p>
    <w:p w:rsidR="00664EA1" w:rsidRDefault="00664EA1" w:rsidP="00664EA1">
      <w:pPr>
        <w:bidi/>
        <w:spacing w:line="360" w:lineRule="auto"/>
        <w:rPr>
          <w:rFonts w:cs="B Badr" w:hint="cs"/>
          <w:b/>
          <w:bCs/>
          <w:sz w:val="28"/>
          <w:szCs w:val="28"/>
          <w:rtl/>
        </w:rPr>
      </w:pPr>
      <w:r>
        <w:rPr>
          <w:rFonts w:cs="B Badr" w:hint="cs"/>
          <w:b/>
          <w:bCs/>
          <w:sz w:val="28"/>
          <w:szCs w:val="28"/>
          <w:rtl/>
        </w:rPr>
        <w:t>پرسش: ببخشید آن ربح است</w:t>
      </w:r>
    </w:p>
    <w:p w:rsidR="00664EA1" w:rsidRDefault="00664EA1" w:rsidP="00664EA1">
      <w:pPr>
        <w:bidi/>
        <w:spacing w:line="360" w:lineRule="auto"/>
        <w:rPr>
          <w:rFonts w:cs="B Badr" w:hint="cs"/>
          <w:b/>
          <w:bCs/>
          <w:sz w:val="28"/>
          <w:szCs w:val="28"/>
          <w:rtl/>
        </w:rPr>
      </w:pPr>
      <w:r>
        <w:rPr>
          <w:rFonts w:cs="B Badr" w:hint="cs"/>
          <w:b/>
          <w:bCs/>
          <w:sz w:val="28"/>
          <w:szCs w:val="28"/>
          <w:rtl/>
        </w:rPr>
        <w:t>آیت الله مددی: آن بیع ما لم یقبض بود، ربح ما لم یضمن بود</w:t>
      </w:r>
    </w:p>
    <w:p w:rsidR="00664EA1" w:rsidRDefault="00664EA1" w:rsidP="00664EA1">
      <w:pPr>
        <w:bidi/>
        <w:spacing w:line="360" w:lineRule="auto"/>
        <w:rPr>
          <w:rFonts w:cs="B Badr" w:hint="cs"/>
          <w:b/>
          <w:bCs/>
          <w:sz w:val="28"/>
          <w:szCs w:val="28"/>
          <w:rtl/>
        </w:rPr>
      </w:pPr>
      <w:r>
        <w:rPr>
          <w:rFonts w:cs="B Badr" w:hint="cs"/>
          <w:b/>
          <w:bCs/>
          <w:sz w:val="28"/>
          <w:szCs w:val="28"/>
          <w:rtl/>
        </w:rPr>
        <w:t>پرسش: اصل بیع اگر بخواهیم بدون ربح اشکال ندارد که.</w:t>
      </w:r>
    </w:p>
    <w:p w:rsidR="00664EA1" w:rsidRDefault="00664EA1" w:rsidP="00664EA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حساب ربح نمی تواند، سود نمی تواند بفروشد.</w:t>
      </w:r>
    </w:p>
    <w:p w:rsidR="00664EA1" w:rsidRDefault="00664EA1" w:rsidP="00664EA1">
      <w:pPr>
        <w:bidi/>
        <w:spacing w:line="360" w:lineRule="auto"/>
        <w:rPr>
          <w:rFonts w:cs="B Badr" w:hint="cs"/>
          <w:b/>
          <w:bCs/>
          <w:sz w:val="28"/>
          <w:szCs w:val="28"/>
          <w:rtl/>
        </w:rPr>
      </w:pPr>
      <w:r>
        <w:rPr>
          <w:rFonts w:cs="B Badr" w:hint="cs"/>
          <w:b/>
          <w:bCs/>
          <w:sz w:val="28"/>
          <w:szCs w:val="28"/>
          <w:rtl/>
        </w:rPr>
        <w:t>ببینید در کتاب دعائم الاسلام، در این چاپی که الان چاپ مرتبی شده جلد 2 صفحه 32 اصلا عنوان بابش این است ذکرُ ما نُهِی عنه فی البیوع، قاعدتا ما که می نویسیم من البیوع می گوییم، حالا چون من بیانیه برای ما باشد</w:t>
      </w:r>
      <w:r w:rsidR="001D27D8">
        <w:rPr>
          <w:rFonts w:cs="B Badr" w:hint="cs"/>
          <w:b/>
          <w:bCs/>
          <w:sz w:val="28"/>
          <w:szCs w:val="28"/>
          <w:rtl/>
        </w:rPr>
        <w:t>، حالا ایشان فی آورده. خیلی خب.</w:t>
      </w:r>
    </w:p>
    <w:p w:rsidR="001D27D8" w:rsidRDefault="001D27D8" w:rsidP="001D27D8">
      <w:pPr>
        <w:bidi/>
        <w:spacing w:line="360" w:lineRule="auto"/>
        <w:rPr>
          <w:rFonts w:cs="B Badr" w:hint="cs"/>
          <w:b/>
          <w:bCs/>
          <w:sz w:val="28"/>
          <w:szCs w:val="28"/>
          <w:rtl/>
        </w:rPr>
      </w:pPr>
      <w:r>
        <w:rPr>
          <w:rFonts w:cs="B Badr" w:hint="cs"/>
          <w:b/>
          <w:bCs/>
          <w:sz w:val="28"/>
          <w:szCs w:val="28"/>
          <w:rtl/>
        </w:rPr>
        <w:t>ببینید ایشان چاپ کرده، البته بعد ها به نظرم در همین جلد 2 محقق کتابی یک نکته ای را توضیح داده</w:t>
      </w:r>
      <w:r w:rsidR="00592DE3">
        <w:rPr>
          <w:rFonts w:cs="B Badr" w:hint="cs"/>
          <w:b/>
          <w:bCs/>
          <w:sz w:val="28"/>
          <w:szCs w:val="28"/>
          <w:rtl/>
        </w:rPr>
        <w:t xml:space="preserve"> چون این عبارت در کتاب دعائم الاسلام زیاد تکرار شده دائما، </w:t>
      </w:r>
      <w:r w:rsidR="004A2BF8">
        <w:rPr>
          <w:rFonts w:cs="B Badr" w:hint="cs"/>
          <w:b/>
          <w:bCs/>
          <w:sz w:val="28"/>
          <w:szCs w:val="28"/>
          <w:rtl/>
        </w:rPr>
        <w:t xml:space="preserve">آن که ایشان این طور دارد رَوَینا، ایشان دارد آیا رَوَینا بخوانیم؟ ایشان فعلا چاپ کرده رُوینا، </w:t>
      </w:r>
      <w:r w:rsidR="00AC3F3D">
        <w:rPr>
          <w:rFonts w:cs="B Badr" w:hint="cs"/>
          <w:b/>
          <w:bCs/>
          <w:sz w:val="28"/>
          <w:szCs w:val="28"/>
          <w:rtl/>
        </w:rPr>
        <w:t xml:space="preserve">عرض کردم آنی که معروف بین اهل فن است رُوّینا است، صحیحش رُوّینا است، نه رَوَینا و نه رُوینا. </w:t>
      </w:r>
    </w:p>
    <w:p w:rsidR="00AC3F3D" w:rsidRDefault="00AC3F3D" w:rsidP="00AC3F3D">
      <w:pPr>
        <w:bidi/>
        <w:spacing w:line="360" w:lineRule="auto"/>
        <w:rPr>
          <w:rFonts w:cs="B Badr" w:hint="cs"/>
          <w:b/>
          <w:bCs/>
          <w:sz w:val="28"/>
          <w:szCs w:val="28"/>
          <w:rtl/>
        </w:rPr>
      </w:pPr>
      <w:r>
        <w:rPr>
          <w:rFonts w:cs="B Badr" w:hint="cs"/>
          <w:b/>
          <w:bCs/>
          <w:sz w:val="28"/>
          <w:szCs w:val="28"/>
          <w:rtl/>
        </w:rPr>
        <w:t>پرسش: سماع کرده؟</w:t>
      </w:r>
    </w:p>
    <w:p w:rsidR="00AC3F3D" w:rsidRDefault="00AC3F3D" w:rsidP="00AC3F3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سماع نیست، یعنی من این مطلب را از آن آقا شنیدم و جعلنی راویا</w:t>
      </w:r>
      <w:r w:rsidR="00ED7B27">
        <w:rPr>
          <w:rFonts w:cs="B Badr" w:hint="cs"/>
          <w:b/>
          <w:bCs/>
          <w:sz w:val="28"/>
          <w:szCs w:val="28"/>
          <w:rtl/>
        </w:rPr>
        <w:t>، و اجاز لی روایته. دقت کردید چی می خواهم بگویم؟</w:t>
      </w:r>
    </w:p>
    <w:p w:rsidR="00ED7B27" w:rsidRDefault="00ED7B27" w:rsidP="00ED7B27">
      <w:pPr>
        <w:bidi/>
        <w:spacing w:line="360" w:lineRule="auto"/>
        <w:rPr>
          <w:rFonts w:cs="B Badr" w:hint="cs"/>
          <w:b/>
          <w:bCs/>
          <w:sz w:val="28"/>
          <w:szCs w:val="28"/>
          <w:rtl/>
        </w:rPr>
      </w:pPr>
      <w:r>
        <w:rPr>
          <w:rFonts w:cs="B Badr" w:hint="cs"/>
          <w:b/>
          <w:bCs/>
          <w:sz w:val="28"/>
          <w:szCs w:val="28"/>
          <w:rtl/>
        </w:rPr>
        <w:t>چون گاهی اوقات فرض کنید در یک مجلسی آقایان صحبت می کنند شما می شنوید این را اصلا روایت نمی گفتند، گفته سمعت فلان یقول. اگر به عنوان این که گوش بکنید دارم می گویم، گوش بکنید تحمل بکنید این می گفت رَویتُ یا مثلا می گفت رُویتُ اما اگر می گفت گوش کنید این مطلب را به عنوان مطلب می گویم و حق بعد از این که گوش می کرد از طرف سوال می کرد</w:t>
      </w:r>
      <w:r w:rsidR="00941311">
        <w:rPr>
          <w:rFonts w:cs="B Badr" w:hint="cs"/>
          <w:b/>
          <w:bCs/>
          <w:sz w:val="28"/>
          <w:szCs w:val="28"/>
          <w:rtl/>
        </w:rPr>
        <w:t xml:space="preserve"> می دید </w:t>
      </w:r>
      <w:r w:rsidR="00941311">
        <w:rPr>
          <w:rFonts w:cs="B Badr" w:hint="cs"/>
          <w:b/>
          <w:bCs/>
          <w:sz w:val="28"/>
          <w:szCs w:val="28"/>
          <w:rtl/>
        </w:rPr>
        <w:lastRenderedPageBreak/>
        <w:t xml:space="preserve">عین حدیث و اجزت لک أن تَروی عنّی . اگر می خواست تعبیر بکند می گفت رُوّینا یا رُوّیتُ، روشن شد؟ یعنی سمعته به نحو روایة و اجاز لی روایتَه. </w:t>
      </w:r>
      <w:r w:rsidR="00421B7D">
        <w:rPr>
          <w:rFonts w:cs="B Badr" w:hint="cs"/>
          <w:b/>
          <w:bCs/>
          <w:sz w:val="28"/>
          <w:szCs w:val="28"/>
          <w:rtl/>
        </w:rPr>
        <w:t>ایشان به نظرم، حالا من نمی دانم، حالش را ندارم اما به نظرم این آقا که این کتاب را تحقیق کرده که آن هم شاید اسماعیلی باشد چون مزاج ایشان را نمی دانم، یک مقدمه ای دارد که این ها را رَوینا بخوانیم یا رُوینا بخوانیم یا رُوّینا بخوانیم، البته این بحث را دارند نه این که خیال بکنید بنده تازه مطرح کردم.</w:t>
      </w:r>
    </w:p>
    <w:p w:rsidR="00421B7D" w:rsidRDefault="00421B7D" w:rsidP="00421B7D">
      <w:pPr>
        <w:bidi/>
        <w:spacing w:line="360" w:lineRule="auto"/>
        <w:rPr>
          <w:rFonts w:cs="B Badr" w:hint="cs"/>
          <w:b/>
          <w:bCs/>
          <w:sz w:val="28"/>
          <w:szCs w:val="28"/>
          <w:rtl/>
        </w:rPr>
      </w:pPr>
      <w:r>
        <w:rPr>
          <w:rFonts w:cs="B Badr" w:hint="cs"/>
          <w:b/>
          <w:bCs/>
          <w:sz w:val="28"/>
          <w:szCs w:val="28"/>
          <w:rtl/>
        </w:rPr>
        <w:t>لکن خود من عقیده ام این است که بعید نیست در این کتاب رَوَینا باشد در کتاب دعائم، چون صاحب دعائم ظاهرا مقید به استاندارد حدیث نیست</w:t>
      </w:r>
      <w:r w:rsidR="004A1CA9">
        <w:rPr>
          <w:rFonts w:cs="B Badr" w:hint="cs"/>
          <w:b/>
          <w:bCs/>
          <w:sz w:val="28"/>
          <w:szCs w:val="28"/>
          <w:rtl/>
        </w:rPr>
        <w:t>، این را ما رُوّینا می خوانیم برای کسانی که مقیدند به ضوابط تحدیث</w:t>
      </w:r>
      <w:r w:rsidR="00724792">
        <w:rPr>
          <w:rFonts w:cs="B Badr" w:hint="cs"/>
          <w:b/>
          <w:bCs/>
          <w:sz w:val="28"/>
          <w:szCs w:val="28"/>
          <w:rtl/>
        </w:rPr>
        <w:t>، مقید به آن نکته اند مثلا گوش بکند به عنوان روایت، اجازه بدهد قرائت بکند، سماع بکند، بعد هم آن اجازه بدهد، اجاز لی. این اجازه دادن، آن وقت تعبیر رُوینا می کردند. ظاهرا تا آن جایی که من فهمیدم</w:t>
      </w:r>
      <w:r w:rsidR="00F30764">
        <w:rPr>
          <w:rFonts w:cs="B Badr" w:hint="cs"/>
          <w:b/>
          <w:bCs/>
          <w:sz w:val="28"/>
          <w:szCs w:val="28"/>
          <w:rtl/>
        </w:rPr>
        <w:t xml:space="preserve"> این صاحب کتاب قاضی نعمان، به اصطلاح نعمان ابن محمد تمیمی مصری قاضی القضات، ایشان به عنوان قاضی القضات اسماعیلی هاست، در حقیقت ایشان اصلا قانونگذار است نه این که قاضی القضات باشد، عرض کردم تا این لحظه این اسماعیلی های بحره که هستند فقط همین یک کتاب را دارند، هیچی دیگه هم ندارند، این دعائم الاسلام هو الاول و الآخر و الظاهر و الباطن، هر چه که دارند همین دعائم الاسلام است، همین الان. یک دانشگاهی دیدم در هند الجامعة السیفیة به اصطلاح، مال سیف الدین. علی ای حال در این جامعه شان هم همین الان فقط همین را می خوانند و تصادفا تا آن جایی که من حس کردم چون زیاد باهاشان کار نکردیم ظاهرا تعلیقا</w:t>
      </w:r>
      <w:r w:rsidR="006A2659">
        <w:rPr>
          <w:rFonts w:cs="B Badr" w:hint="cs"/>
          <w:b/>
          <w:bCs/>
          <w:sz w:val="28"/>
          <w:szCs w:val="28"/>
          <w:rtl/>
        </w:rPr>
        <w:t xml:space="preserve">ت هم کم دارد، </w:t>
      </w:r>
      <w:r w:rsidR="00F30764">
        <w:rPr>
          <w:rFonts w:cs="B Badr" w:hint="cs"/>
          <w:b/>
          <w:bCs/>
          <w:sz w:val="28"/>
          <w:szCs w:val="28"/>
          <w:rtl/>
        </w:rPr>
        <w:t>در فکر استخراجات هم نبودند</w:t>
      </w:r>
      <w:r w:rsidR="00832910">
        <w:rPr>
          <w:rFonts w:cs="B Badr" w:hint="cs"/>
          <w:b/>
          <w:bCs/>
          <w:sz w:val="28"/>
          <w:szCs w:val="28"/>
          <w:rtl/>
        </w:rPr>
        <w:t>. معلوم می شود که اصلا اول بحث عرض کردم که اسماعیلی ها دنبال علم نبودند، ظاهرا اولا دنبال علم نبودند آخرا هم دنبال علم نبودند. نه اولا و نه آخرا، هیچ وقت دنبال علم و این ضوابط و حدیث و این ها نبودند چون ما در کتابی که ایشان قاضی نعمان به نام رسالة الایضاح دارد از عجائب این است که ایشان با محمد ابن محمد ابن الاشعث، صاحب کتاب اشعثیات، ایشان در مصر بوده، هم شهری بودند، در یک جا بودند، همزمان بودند، اشعثیات به نظرم، اشعث به نظرم 351، 353 وفاتش است، ایشان 61، 63 حالا یکی از این دو تا. نمی گوید مثلا حدثنی محمد ابن اشعث و می گوید و مما رویت من کتب الجعفریات، خیلی عجیب است، شخص زنده است اجازه نمی گیرد</w:t>
      </w:r>
      <w:r w:rsidR="00BD1662">
        <w:rPr>
          <w:rFonts w:cs="B Badr" w:hint="cs"/>
          <w:b/>
          <w:bCs/>
          <w:sz w:val="28"/>
          <w:szCs w:val="28"/>
          <w:rtl/>
        </w:rPr>
        <w:t xml:space="preserve">. به نظرم می آید ایشان مثل خیلی </w:t>
      </w:r>
      <w:r w:rsidR="00BD1662">
        <w:rPr>
          <w:rFonts w:cs="B Badr" w:hint="cs"/>
          <w:b/>
          <w:bCs/>
          <w:sz w:val="28"/>
          <w:szCs w:val="28"/>
          <w:rtl/>
        </w:rPr>
        <w:lastRenderedPageBreak/>
        <w:t xml:space="preserve">از آقایان هستند که مخصوصا معروف است در درجه اول فلاسفه، احادیث که می آیند خیلی کار ندارند سندش، متنش. یک چیزی می خواهند استفاده بکنند. غرض این که ایشان هم ظاهرا </w:t>
      </w:r>
      <w:r w:rsidR="00DC4AE5">
        <w:rPr>
          <w:rFonts w:cs="B Badr" w:hint="cs"/>
          <w:b/>
          <w:bCs/>
          <w:sz w:val="28"/>
          <w:szCs w:val="28"/>
          <w:rtl/>
        </w:rPr>
        <w:t>و العلم عند الله ضوابط تحدیث را مراعات نمی کند. نکته روشن شد؟ کسی که ضوابط تحدیث را مراعات نمی کند دلیل نداریم برایش بگوییم رُوینا</w:t>
      </w:r>
      <w:r w:rsidR="00E021B2">
        <w:rPr>
          <w:rFonts w:cs="B Badr" w:hint="cs"/>
          <w:b/>
          <w:bCs/>
          <w:sz w:val="28"/>
          <w:szCs w:val="28"/>
          <w:rtl/>
        </w:rPr>
        <w:t xml:space="preserve">، این دنبال این حرف ها نبوده اصلا. </w:t>
      </w:r>
    </w:p>
    <w:p w:rsidR="00E021B2" w:rsidRDefault="00E021B2" w:rsidP="00E021B2">
      <w:pPr>
        <w:bidi/>
        <w:spacing w:line="360" w:lineRule="auto"/>
        <w:rPr>
          <w:rFonts w:cs="B Badr" w:hint="cs"/>
          <w:b/>
          <w:bCs/>
          <w:sz w:val="28"/>
          <w:szCs w:val="28"/>
          <w:rtl/>
        </w:rPr>
      </w:pPr>
      <w:r>
        <w:rPr>
          <w:rFonts w:cs="B Badr" w:hint="cs"/>
          <w:b/>
          <w:bCs/>
          <w:sz w:val="28"/>
          <w:szCs w:val="28"/>
          <w:rtl/>
        </w:rPr>
        <w:t>پرسش: مبهم 28:40</w:t>
      </w:r>
    </w:p>
    <w:p w:rsidR="003945CB" w:rsidRDefault="00E021B2" w:rsidP="003945CB">
      <w:pPr>
        <w:bidi/>
        <w:spacing w:line="360" w:lineRule="auto"/>
        <w:rPr>
          <w:rFonts w:cs="B Badr" w:hint="cs"/>
          <w:b/>
          <w:bCs/>
          <w:sz w:val="28"/>
          <w:szCs w:val="28"/>
          <w:rtl/>
        </w:rPr>
      </w:pPr>
      <w:r>
        <w:rPr>
          <w:rFonts w:cs="B Badr" w:hint="cs"/>
          <w:b/>
          <w:bCs/>
          <w:sz w:val="28"/>
          <w:szCs w:val="28"/>
          <w:rtl/>
        </w:rPr>
        <w:t>آیت الله مددی: خب کتاب موجود است. مثل ما می رویم از کافی نقل می کنیم شما دنبال تحدیث و اجازات نمی روید که. الان ما کم داریم از معاصرین ما که از رفقای ماست مقیدند و أروی باسنادی عن الکافی، شما اصلا نمی گویید و اروی باسنادی، شما می گویید در کافی این طور است</w:t>
      </w:r>
      <w:r w:rsidR="00B25D08">
        <w:rPr>
          <w:rFonts w:cs="B Badr" w:hint="cs"/>
          <w:b/>
          <w:bCs/>
          <w:sz w:val="28"/>
          <w:szCs w:val="28"/>
          <w:rtl/>
        </w:rPr>
        <w:t>. حالا آن آقا مقید به قواعد تحدیث است، اجازه عام به کتاب کافی دارد، شما این کار را نمی کنید اما این هست، از همین معاصرین، دوستان ما هست خدا حفظش کند، سید بزرگواری است</w:t>
      </w:r>
      <w:r w:rsidR="003945CB">
        <w:rPr>
          <w:rFonts w:cs="B Badr" w:hint="cs"/>
          <w:b/>
          <w:bCs/>
          <w:sz w:val="28"/>
          <w:szCs w:val="28"/>
          <w:rtl/>
        </w:rPr>
        <w:t>.</w:t>
      </w:r>
    </w:p>
    <w:p w:rsidR="00E021B2" w:rsidRDefault="00B25D08" w:rsidP="003945CB">
      <w:pPr>
        <w:bidi/>
        <w:spacing w:line="360" w:lineRule="auto"/>
        <w:rPr>
          <w:rFonts w:cs="B Badr" w:hint="cs"/>
          <w:b/>
          <w:bCs/>
          <w:sz w:val="28"/>
          <w:szCs w:val="28"/>
          <w:rtl/>
        </w:rPr>
      </w:pPr>
      <w:r>
        <w:rPr>
          <w:rFonts w:cs="B Badr" w:hint="cs"/>
          <w:b/>
          <w:bCs/>
          <w:sz w:val="28"/>
          <w:szCs w:val="28"/>
          <w:rtl/>
        </w:rPr>
        <w:t>به هر حال این جناب آقای قاضی نعمان با شواهدی که ما الان از ایشان دیدیم</w:t>
      </w:r>
      <w:r w:rsidR="003945CB">
        <w:rPr>
          <w:rFonts w:cs="B Badr" w:hint="cs"/>
          <w:b/>
          <w:bCs/>
          <w:sz w:val="28"/>
          <w:szCs w:val="28"/>
          <w:rtl/>
        </w:rPr>
        <w:t xml:space="preserve"> اصلا ظاهرا دنبال این حرف ها نبوده، از کی اجازه گرفته، فلان</w:t>
      </w:r>
      <w:r w:rsidR="007013AF">
        <w:rPr>
          <w:rFonts w:cs="B Badr" w:hint="cs"/>
          <w:b/>
          <w:bCs/>
          <w:sz w:val="28"/>
          <w:szCs w:val="28"/>
          <w:rtl/>
        </w:rPr>
        <w:t>.</w:t>
      </w:r>
    </w:p>
    <w:p w:rsidR="007013AF" w:rsidRDefault="007013AF" w:rsidP="007013AF">
      <w:pPr>
        <w:bidi/>
        <w:spacing w:line="360" w:lineRule="auto"/>
        <w:rPr>
          <w:rFonts w:cs="B Badr" w:hint="cs"/>
          <w:b/>
          <w:bCs/>
          <w:sz w:val="28"/>
          <w:szCs w:val="28"/>
          <w:rtl/>
        </w:rPr>
      </w:pPr>
      <w:r>
        <w:rPr>
          <w:rFonts w:cs="B Badr" w:hint="cs"/>
          <w:b/>
          <w:bCs/>
          <w:sz w:val="28"/>
          <w:szCs w:val="28"/>
          <w:rtl/>
        </w:rPr>
        <w:t>و مما رایت و رَوَیت من کتاب فلان، این طوری نقل می کند، ظاهرا وقتی می گوید رایت یعنی به نحو وجاده، همان نسخه ای که در بازار بوده. دقت فرمودید؟ کاری که ما الان می کنیم ایشان در هزار و صد سال قبل می کرد. این را خوب دقت بکنید، یعنی مقید به ضوابط تحدیث نبوده. اگر کسی مقید به ضوابط تحدیث نباشد عادتا رَوَینا می خوانیم</w:t>
      </w:r>
    </w:p>
    <w:p w:rsidR="007013AF" w:rsidRDefault="007013AF" w:rsidP="007013AF">
      <w:pPr>
        <w:bidi/>
        <w:spacing w:line="360" w:lineRule="auto"/>
        <w:rPr>
          <w:rFonts w:cs="B Badr" w:hint="cs"/>
          <w:b/>
          <w:bCs/>
          <w:sz w:val="28"/>
          <w:szCs w:val="28"/>
          <w:rtl/>
        </w:rPr>
      </w:pPr>
      <w:r>
        <w:rPr>
          <w:rFonts w:cs="B Badr" w:hint="cs"/>
          <w:b/>
          <w:bCs/>
          <w:sz w:val="28"/>
          <w:szCs w:val="28"/>
          <w:rtl/>
        </w:rPr>
        <w:t>پرسش: رُوینا نمی شود؟</w:t>
      </w:r>
    </w:p>
    <w:p w:rsidR="007013AF" w:rsidRDefault="007013AF" w:rsidP="007013A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رُوینا هم نه چون آن هم یک ضابطه ای می خواهد یعنی رَوی لی فلان، نمی خواهد. این نقل می کند.</w:t>
      </w:r>
    </w:p>
    <w:p w:rsidR="007013AF" w:rsidRDefault="007013AF" w:rsidP="007013AF">
      <w:pPr>
        <w:bidi/>
        <w:spacing w:line="360" w:lineRule="auto"/>
        <w:rPr>
          <w:rFonts w:cs="B Badr" w:hint="cs"/>
          <w:b/>
          <w:bCs/>
          <w:sz w:val="28"/>
          <w:szCs w:val="28"/>
          <w:rtl/>
        </w:rPr>
      </w:pPr>
      <w:r>
        <w:rPr>
          <w:rFonts w:cs="B Badr" w:hint="cs"/>
          <w:b/>
          <w:bCs/>
          <w:sz w:val="28"/>
          <w:szCs w:val="28"/>
          <w:rtl/>
        </w:rPr>
        <w:t xml:space="preserve">این رَوینا ایشان به معنای حکینا است در واقع. الان هم عده ای از آقایان ما خیال می کنند رَوی به معنای حکی است، نه رَوی به معنای حکی نیست. کرارا مرارا عرض کردیم رُوّینا این مال ضوابط تحدیث است، کسی که روی ضوابط صحبت می کند یعنی سمعته من فلان به عنوان روایت و هو اجاز لی روایَتَه، ایشان اصلا دنبال این خط ها نیست، این کتاب در بازار در مصر موجود بوده </w:t>
      </w:r>
      <w:r>
        <w:rPr>
          <w:rFonts w:cs="B Badr" w:hint="cs"/>
          <w:b/>
          <w:bCs/>
          <w:sz w:val="28"/>
          <w:szCs w:val="28"/>
          <w:rtl/>
        </w:rPr>
        <w:lastRenderedPageBreak/>
        <w:t>برداشته ازش نقل می کند. صاحبش هم زنده بوده، یک جا من ندیدم در رساله ایضاح بگوید حدثنی فلان</w:t>
      </w:r>
      <w:r w:rsidR="00514770">
        <w:rPr>
          <w:rFonts w:cs="B Badr" w:hint="cs"/>
          <w:b/>
          <w:bCs/>
          <w:sz w:val="28"/>
          <w:szCs w:val="28"/>
          <w:rtl/>
        </w:rPr>
        <w:t>، صاحبش زنده بوده قاعدتا باید حدثنی بگوید دیگه یا اجازنی یا اخبرنی، اصلا این الفاظ را بکار نمی برد لذا فکر می کنم رَوَینا.</w:t>
      </w:r>
    </w:p>
    <w:p w:rsidR="00514770" w:rsidRDefault="00514770" w:rsidP="00514770">
      <w:pPr>
        <w:bidi/>
        <w:spacing w:line="360" w:lineRule="auto"/>
        <w:rPr>
          <w:rFonts w:cs="B Badr" w:hint="cs"/>
          <w:b/>
          <w:bCs/>
          <w:sz w:val="28"/>
          <w:szCs w:val="28"/>
          <w:rtl/>
        </w:rPr>
      </w:pPr>
      <w:r>
        <w:rPr>
          <w:rFonts w:cs="B Badr" w:hint="cs"/>
          <w:b/>
          <w:bCs/>
          <w:sz w:val="28"/>
          <w:szCs w:val="28"/>
          <w:rtl/>
        </w:rPr>
        <w:t>یکمی بحث طولانی شد به خاطر آشنایی با اصطلاحات.</w:t>
      </w:r>
    </w:p>
    <w:p w:rsidR="00664EA1" w:rsidRDefault="00514770" w:rsidP="00514770">
      <w:pPr>
        <w:bidi/>
        <w:spacing w:line="360" w:lineRule="auto"/>
        <w:rPr>
          <w:rFonts w:cs="B Badr" w:hint="cs"/>
          <w:b/>
          <w:bCs/>
          <w:sz w:val="28"/>
          <w:szCs w:val="28"/>
          <w:rtl/>
        </w:rPr>
      </w:pPr>
      <w:r>
        <w:rPr>
          <w:rFonts w:cs="B Badr" w:hint="cs"/>
          <w:b/>
          <w:bCs/>
          <w:sz w:val="28"/>
          <w:szCs w:val="28"/>
          <w:rtl/>
        </w:rPr>
        <w:t xml:space="preserve">در این جا این جور دارد: </w:t>
      </w:r>
    </w:p>
    <w:p w:rsidR="00291143" w:rsidRDefault="003E4567" w:rsidP="003E4567">
      <w:pPr>
        <w:bidi/>
        <w:spacing w:line="360" w:lineRule="auto"/>
        <w:rPr>
          <w:rFonts w:cs="B Badr" w:hint="cs"/>
          <w:b/>
          <w:bCs/>
          <w:sz w:val="28"/>
          <w:szCs w:val="28"/>
          <w:rtl/>
        </w:rPr>
      </w:pPr>
      <w:r w:rsidRPr="003E4567">
        <w:rPr>
          <w:rFonts w:cs="B Badr"/>
          <w:b/>
          <w:bCs/>
          <w:sz w:val="28"/>
          <w:szCs w:val="28"/>
          <w:rtl/>
        </w:rPr>
        <w:t>روينا عن جعفر بن محمد، عن أبيه، عن آبائه، عن رسول الله (ص) أنه نهى عن شرطين في بيع واحد</w:t>
      </w:r>
    </w:p>
    <w:p w:rsidR="00291143" w:rsidRDefault="00C40A42" w:rsidP="00291143">
      <w:pPr>
        <w:bidi/>
        <w:spacing w:line="360" w:lineRule="auto"/>
        <w:rPr>
          <w:rFonts w:cs="B Badr" w:hint="cs"/>
          <w:b/>
          <w:bCs/>
          <w:sz w:val="28"/>
          <w:szCs w:val="28"/>
          <w:rtl/>
        </w:rPr>
      </w:pPr>
      <w:r>
        <w:rPr>
          <w:rFonts w:cs="B Badr" w:hint="cs"/>
          <w:b/>
          <w:bCs/>
          <w:sz w:val="28"/>
          <w:szCs w:val="28"/>
          <w:rtl/>
        </w:rPr>
        <w:t xml:space="preserve">خیلی عجیب است این تعبیر ایشان، این تعبیر عن </w:t>
      </w:r>
      <w:r w:rsidRPr="003E4567">
        <w:rPr>
          <w:rFonts w:cs="B Badr"/>
          <w:b/>
          <w:bCs/>
          <w:sz w:val="28"/>
          <w:szCs w:val="28"/>
          <w:rtl/>
        </w:rPr>
        <w:t>أبيه، عن آبائه</w:t>
      </w:r>
      <w:r>
        <w:rPr>
          <w:rFonts w:cs="B Badr" w:hint="cs"/>
          <w:b/>
          <w:bCs/>
          <w:sz w:val="28"/>
          <w:szCs w:val="28"/>
          <w:rtl/>
        </w:rPr>
        <w:t xml:space="preserve"> می خورد که در کتاب سکونی باشد یا جعفریات، الان ما نداریم. من دو تا روایت برای شما خواندم یکی از کتاب عمار ساباطی، نهی رسول الله، قال رسول الله انههم</w:t>
      </w:r>
      <w:r w:rsidR="003625CC">
        <w:rPr>
          <w:rFonts w:cs="B Badr" w:hint="cs"/>
          <w:b/>
          <w:bCs/>
          <w:sz w:val="28"/>
          <w:szCs w:val="28"/>
          <w:rtl/>
        </w:rPr>
        <w:t xml:space="preserve">، یکی هم از این </w:t>
      </w:r>
      <w:r w:rsidR="005A2F52">
        <w:rPr>
          <w:rFonts w:cs="B Badr" w:hint="cs"/>
          <w:b/>
          <w:bCs/>
          <w:sz w:val="28"/>
          <w:szCs w:val="28"/>
          <w:rtl/>
        </w:rPr>
        <w:t>سلیمان ابن صالح عن ابی عبدالله قال نهی رسول الله. عن ابیه عن آبائه توش ندارد. نکته روشن شد؟</w:t>
      </w:r>
    </w:p>
    <w:p w:rsidR="005A2F52" w:rsidRDefault="005A2F52" w:rsidP="005A2F52">
      <w:pPr>
        <w:bidi/>
        <w:spacing w:line="360" w:lineRule="auto"/>
        <w:rPr>
          <w:rFonts w:cs="B Badr" w:hint="cs"/>
          <w:b/>
          <w:bCs/>
          <w:sz w:val="28"/>
          <w:szCs w:val="28"/>
          <w:rtl/>
        </w:rPr>
      </w:pPr>
      <w:r>
        <w:rPr>
          <w:rFonts w:cs="B Badr" w:hint="cs"/>
          <w:b/>
          <w:bCs/>
          <w:sz w:val="28"/>
          <w:szCs w:val="28"/>
          <w:rtl/>
        </w:rPr>
        <w:t>فعلا تنها مصدری که ما داریم که امام صادق این مطلب را از آبائش از رسول الله نقل کرده باشد فعلا کتاب دعائم است، ما الان دیگه نداریم. من گفتم کتاب دعائم بخوانم بعضی از نکات یا فوائد را خدمتتان عرض بکنم که به درد کار بخورد</w:t>
      </w:r>
      <w:r w:rsidR="0056218B">
        <w:rPr>
          <w:rFonts w:cs="B Badr" w:hint="cs"/>
          <w:b/>
          <w:bCs/>
          <w:sz w:val="28"/>
          <w:szCs w:val="28"/>
          <w:rtl/>
        </w:rPr>
        <w:t>.</w:t>
      </w:r>
    </w:p>
    <w:p w:rsidR="0056218B" w:rsidRDefault="0056218B" w:rsidP="0056218B">
      <w:pPr>
        <w:bidi/>
        <w:spacing w:line="360" w:lineRule="auto"/>
        <w:rPr>
          <w:rFonts w:cs="B Badr" w:hint="cs"/>
          <w:b/>
          <w:bCs/>
          <w:sz w:val="28"/>
          <w:szCs w:val="28"/>
          <w:rtl/>
        </w:rPr>
      </w:pPr>
      <w:r>
        <w:rPr>
          <w:rFonts w:cs="B Badr" w:hint="cs"/>
          <w:b/>
          <w:bCs/>
          <w:sz w:val="28"/>
          <w:szCs w:val="28"/>
          <w:rtl/>
        </w:rPr>
        <w:t>الان ما نداریم و احتمالا همان متن ما درست باشد چون این مطلب را عمرو ابن شعیب نقل کرده، امام صادق هم به رسول الله نسبت دادند. آن درست است نه این اما چون این شخص، شخص دقیقی است عادتا باید در یک کتابی مثل کتاب سکونی باشد، نمی خواهم بگویم کتاب سکونی، عادتا. چون این هم دروغ نمی تواند بنویسد، فکر نمی کنم اهل دروغ باشد</w:t>
      </w:r>
      <w:r w:rsidR="00BF1BB9">
        <w:rPr>
          <w:rFonts w:cs="B Badr" w:hint="cs"/>
          <w:b/>
          <w:bCs/>
          <w:sz w:val="28"/>
          <w:szCs w:val="28"/>
          <w:rtl/>
        </w:rPr>
        <w:t xml:space="preserve">، این که می گوید روینا عن جعفر ابن محمد عن </w:t>
      </w:r>
      <w:r w:rsidR="00BF1BB9" w:rsidRPr="003E4567">
        <w:rPr>
          <w:rFonts w:cs="B Badr"/>
          <w:b/>
          <w:bCs/>
          <w:sz w:val="28"/>
          <w:szCs w:val="28"/>
          <w:rtl/>
        </w:rPr>
        <w:t>أبيه، عن آبائه</w:t>
      </w:r>
      <w:r w:rsidR="00BF1BB9">
        <w:rPr>
          <w:rFonts w:cs="B Badr" w:hint="cs"/>
          <w:b/>
          <w:bCs/>
          <w:sz w:val="28"/>
          <w:szCs w:val="28"/>
          <w:rtl/>
        </w:rPr>
        <w:t>، این را من الان گفتم خود کتاب را بخوانم برای این که برایتان روشن بشود.</w:t>
      </w:r>
    </w:p>
    <w:p w:rsidR="00BF1BB9" w:rsidRDefault="000064CF" w:rsidP="003E4567">
      <w:pPr>
        <w:bidi/>
        <w:spacing w:line="360" w:lineRule="auto"/>
        <w:rPr>
          <w:rFonts w:cs="B Badr" w:hint="cs"/>
          <w:b/>
          <w:bCs/>
          <w:sz w:val="28"/>
          <w:szCs w:val="28"/>
          <w:rtl/>
        </w:rPr>
      </w:pPr>
      <w:r>
        <w:rPr>
          <w:rFonts w:cs="B Badr" w:hint="cs"/>
          <w:b/>
          <w:bCs/>
          <w:sz w:val="28"/>
          <w:szCs w:val="28"/>
          <w:rtl/>
        </w:rPr>
        <w:t xml:space="preserve">و </w:t>
      </w:r>
      <w:r w:rsidR="003E4567" w:rsidRPr="003E4567">
        <w:rPr>
          <w:rFonts w:cs="B Badr"/>
          <w:b/>
          <w:bCs/>
          <w:sz w:val="28"/>
          <w:szCs w:val="28"/>
          <w:rtl/>
        </w:rPr>
        <w:t>قد اخت</w:t>
      </w:r>
      <w:r w:rsidR="00BF1BB9">
        <w:rPr>
          <w:rFonts w:cs="B Badr" w:hint="cs"/>
          <w:b/>
          <w:bCs/>
          <w:sz w:val="28"/>
          <w:szCs w:val="28"/>
          <w:rtl/>
        </w:rPr>
        <w:t>ُ</w:t>
      </w:r>
      <w:r w:rsidR="003E4567" w:rsidRPr="003E4567">
        <w:rPr>
          <w:rFonts w:cs="B Badr"/>
          <w:b/>
          <w:bCs/>
          <w:sz w:val="28"/>
          <w:szCs w:val="28"/>
          <w:rtl/>
        </w:rPr>
        <w:t>ل</w:t>
      </w:r>
      <w:r w:rsidR="00BF1BB9">
        <w:rPr>
          <w:rFonts w:cs="B Badr" w:hint="cs"/>
          <w:b/>
          <w:bCs/>
          <w:sz w:val="28"/>
          <w:szCs w:val="28"/>
          <w:rtl/>
        </w:rPr>
        <w:t>ِ</w:t>
      </w:r>
      <w:r w:rsidR="003E4567" w:rsidRPr="003E4567">
        <w:rPr>
          <w:rFonts w:cs="B Badr"/>
          <w:b/>
          <w:bCs/>
          <w:sz w:val="28"/>
          <w:szCs w:val="28"/>
          <w:rtl/>
        </w:rPr>
        <w:t>ف في تأويل ذلك</w:t>
      </w:r>
    </w:p>
    <w:p w:rsidR="00BF1BB9" w:rsidRDefault="00BF1BB9" w:rsidP="00BF1BB9">
      <w:pPr>
        <w:bidi/>
        <w:spacing w:line="360" w:lineRule="auto"/>
        <w:rPr>
          <w:rFonts w:cs="B Badr" w:hint="cs"/>
          <w:b/>
          <w:bCs/>
          <w:sz w:val="28"/>
          <w:szCs w:val="28"/>
          <w:rtl/>
        </w:rPr>
      </w:pPr>
      <w:r>
        <w:rPr>
          <w:rFonts w:cs="B Badr" w:hint="cs"/>
          <w:b/>
          <w:bCs/>
          <w:sz w:val="28"/>
          <w:szCs w:val="28"/>
          <w:rtl/>
        </w:rPr>
        <w:t>البته این اختلاف بین اهل سنت هم هست</w:t>
      </w:r>
    </w:p>
    <w:p w:rsidR="00B5182A" w:rsidRDefault="003E4567" w:rsidP="00BF1BB9">
      <w:pPr>
        <w:bidi/>
        <w:spacing w:line="360" w:lineRule="auto"/>
        <w:rPr>
          <w:rFonts w:cs="B Badr" w:hint="cs"/>
          <w:b/>
          <w:bCs/>
          <w:sz w:val="28"/>
          <w:szCs w:val="28"/>
          <w:rtl/>
        </w:rPr>
      </w:pPr>
      <w:r w:rsidRPr="003E4567">
        <w:rPr>
          <w:rFonts w:cs="B Badr"/>
          <w:b/>
          <w:bCs/>
          <w:sz w:val="28"/>
          <w:szCs w:val="28"/>
          <w:rtl/>
        </w:rPr>
        <w:t>فقال قوم: هو أن يقول البائع: أبيعك بالنقد بكذا و</w:t>
      </w:r>
      <w:r w:rsidR="00494B51">
        <w:rPr>
          <w:rFonts w:cs="B Badr" w:hint="cs"/>
          <w:b/>
          <w:bCs/>
          <w:sz w:val="28"/>
          <w:szCs w:val="28"/>
          <w:rtl/>
        </w:rPr>
        <w:t xml:space="preserve"> </w:t>
      </w:r>
      <w:r w:rsidRPr="003E4567">
        <w:rPr>
          <w:rFonts w:cs="B Badr"/>
          <w:b/>
          <w:bCs/>
          <w:sz w:val="28"/>
          <w:szCs w:val="28"/>
          <w:rtl/>
        </w:rPr>
        <w:t>بالنسيئة بكذا، و</w:t>
      </w:r>
      <w:r w:rsidR="00494B51">
        <w:rPr>
          <w:rFonts w:cs="B Badr" w:hint="cs"/>
          <w:b/>
          <w:bCs/>
          <w:sz w:val="28"/>
          <w:szCs w:val="28"/>
          <w:rtl/>
        </w:rPr>
        <w:t xml:space="preserve"> </w:t>
      </w:r>
      <w:r w:rsidRPr="003E4567">
        <w:rPr>
          <w:rFonts w:cs="B Badr"/>
          <w:b/>
          <w:bCs/>
          <w:sz w:val="28"/>
          <w:szCs w:val="28"/>
          <w:rtl/>
        </w:rPr>
        <w:t>يعقد البيع على هذا</w:t>
      </w:r>
    </w:p>
    <w:p w:rsidR="00B5182A" w:rsidRDefault="00B5182A" w:rsidP="00B5182A">
      <w:pPr>
        <w:bidi/>
        <w:spacing w:line="360" w:lineRule="auto"/>
        <w:rPr>
          <w:rFonts w:cs="B Badr" w:hint="cs"/>
          <w:b/>
          <w:bCs/>
          <w:sz w:val="28"/>
          <w:szCs w:val="28"/>
          <w:rtl/>
        </w:rPr>
      </w:pPr>
      <w:r>
        <w:rPr>
          <w:rFonts w:cs="B Badr" w:hint="cs"/>
          <w:b/>
          <w:bCs/>
          <w:sz w:val="28"/>
          <w:szCs w:val="28"/>
          <w:rtl/>
        </w:rPr>
        <w:t xml:space="preserve">ببینید یعقد البیع علی هذا، </w:t>
      </w:r>
      <w:r w:rsidR="0042496A">
        <w:rPr>
          <w:rFonts w:cs="B Badr" w:hint="cs"/>
          <w:b/>
          <w:bCs/>
          <w:sz w:val="28"/>
          <w:szCs w:val="28"/>
          <w:rtl/>
        </w:rPr>
        <w:t>این جوری بیع است اما اگر قرارداد بود بعد بیع روی نقد تنها شد، روی نسیئة اشکال ندارد.</w:t>
      </w:r>
    </w:p>
    <w:p w:rsidR="00E525FB" w:rsidRDefault="0042496A" w:rsidP="00E525FB">
      <w:pPr>
        <w:bidi/>
        <w:spacing w:line="360" w:lineRule="auto"/>
        <w:rPr>
          <w:rFonts w:cs="B Badr" w:hint="cs"/>
          <w:b/>
          <w:bCs/>
          <w:sz w:val="28"/>
          <w:szCs w:val="28"/>
          <w:rtl/>
        </w:rPr>
      </w:pPr>
      <w:r>
        <w:rPr>
          <w:rFonts w:cs="B Badr" w:hint="cs"/>
          <w:b/>
          <w:bCs/>
          <w:sz w:val="28"/>
          <w:szCs w:val="28"/>
          <w:rtl/>
        </w:rPr>
        <w:lastRenderedPageBreak/>
        <w:t xml:space="preserve">و </w:t>
      </w:r>
      <w:r w:rsidR="003E4567" w:rsidRPr="003E4567">
        <w:rPr>
          <w:rFonts w:cs="B Badr"/>
          <w:b/>
          <w:bCs/>
          <w:sz w:val="28"/>
          <w:szCs w:val="28"/>
          <w:rtl/>
        </w:rPr>
        <w:t>قال آخرون: هو أن يبيع السلعة بدينار على أن الدينار إذا حل أجله أخذ به دراهم مسماة</w:t>
      </w:r>
    </w:p>
    <w:p w:rsidR="00E525FB" w:rsidRDefault="00E525FB" w:rsidP="00E525FB">
      <w:pPr>
        <w:bidi/>
        <w:spacing w:line="360" w:lineRule="auto"/>
        <w:rPr>
          <w:rFonts w:cs="B Badr" w:hint="cs"/>
          <w:b/>
          <w:bCs/>
          <w:sz w:val="28"/>
          <w:szCs w:val="28"/>
          <w:rtl/>
        </w:rPr>
      </w:pPr>
      <w:r>
        <w:rPr>
          <w:rFonts w:cs="B Badr" w:hint="cs"/>
          <w:b/>
          <w:bCs/>
          <w:sz w:val="28"/>
          <w:szCs w:val="28"/>
          <w:rtl/>
        </w:rPr>
        <w:t>این شرطین فی بیع</w:t>
      </w:r>
    </w:p>
    <w:p w:rsidR="00C129FD" w:rsidRDefault="00E525FB" w:rsidP="00E525FB">
      <w:pPr>
        <w:bidi/>
        <w:spacing w:line="360" w:lineRule="auto"/>
        <w:rPr>
          <w:rFonts w:cs="B Badr" w:hint="cs"/>
          <w:b/>
          <w:bCs/>
          <w:sz w:val="28"/>
          <w:szCs w:val="28"/>
          <w:rtl/>
        </w:rPr>
      </w:pPr>
      <w:r>
        <w:rPr>
          <w:rFonts w:cs="B Badr" w:hint="cs"/>
          <w:b/>
          <w:bCs/>
          <w:sz w:val="28"/>
          <w:szCs w:val="28"/>
          <w:rtl/>
        </w:rPr>
        <w:t xml:space="preserve">و </w:t>
      </w:r>
      <w:r w:rsidR="003E4567" w:rsidRPr="003E4567">
        <w:rPr>
          <w:rFonts w:cs="B Badr"/>
          <w:b/>
          <w:bCs/>
          <w:sz w:val="28"/>
          <w:szCs w:val="28"/>
          <w:rtl/>
        </w:rPr>
        <w:t>قال آخرون: هو أن يبيع منه السلعة على أن يبيعه هو أخرى</w:t>
      </w:r>
    </w:p>
    <w:p w:rsidR="00C129FD" w:rsidRDefault="00C129FD" w:rsidP="00C129FD">
      <w:pPr>
        <w:bidi/>
        <w:spacing w:line="360" w:lineRule="auto"/>
        <w:rPr>
          <w:rFonts w:cs="B Badr" w:hint="cs"/>
          <w:b/>
          <w:bCs/>
          <w:sz w:val="28"/>
          <w:szCs w:val="28"/>
          <w:rtl/>
        </w:rPr>
      </w:pPr>
      <w:r>
        <w:rPr>
          <w:rFonts w:cs="B Badr" w:hint="cs"/>
          <w:b/>
          <w:bCs/>
          <w:sz w:val="28"/>
          <w:szCs w:val="28"/>
          <w:rtl/>
        </w:rPr>
        <w:t>البته این را در تفسیر بیعین فی بیع گفتند، ایشان شرطین مثلا من این ماشین را به تو می فروشم به شرطی که تو، مثلا این ماشین را به تو صد هزار تومان می فروشم به شرطی که شما خانه ات که ده میلیون است به من به دو میلیون تومان بفروشی، مثلا من باب مثال.</w:t>
      </w:r>
    </w:p>
    <w:p w:rsidR="00AF382F" w:rsidRDefault="003E4567" w:rsidP="00C129FD">
      <w:pPr>
        <w:bidi/>
        <w:spacing w:line="360" w:lineRule="auto"/>
        <w:rPr>
          <w:rFonts w:cs="B Badr" w:hint="cs"/>
          <w:b/>
          <w:bCs/>
          <w:sz w:val="28"/>
          <w:szCs w:val="28"/>
          <w:rtl/>
        </w:rPr>
      </w:pPr>
      <w:r w:rsidRPr="003E4567">
        <w:rPr>
          <w:rFonts w:cs="B Badr"/>
          <w:b/>
          <w:bCs/>
          <w:sz w:val="28"/>
          <w:szCs w:val="28"/>
          <w:rtl/>
        </w:rPr>
        <w:t>و</w:t>
      </w:r>
      <w:r w:rsidR="00C129FD">
        <w:rPr>
          <w:rFonts w:cs="B Badr" w:hint="cs"/>
          <w:b/>
          <w:bCs/>
          <w:sz w:val="28"/>
          <w:szCs w:val="28"/>
          <w:rtl/>
        </w:rPr>
        <w:t xml:space="preserve"> </w:t>
      </w:r>
      <w:r w:rsidRPr="003E4567">
        <w:rPr>
          <w:rFonts w:cs="B Badr"/>
          <w:b/>
          <w:bCs/>
          <w:sz w:val="28"/>
          <w:szCs w:val="28"/>
          <w:rtl/>
        </w:rPr>
        <w:t>قال آخرون: في ذلك وجوها قريبة المعاني من هذا، و</w:t>
      </w:r>
      <w:r w:rsidR="00C129FD">
        <w:rPr>
          <w:rFonts w:cs="B Badr" w:hint="cs"/>
          <w:b/>
          <w:bCs/>
          <w:sz w:val="28"/>
          <w:szCs w:val="28"/>
          <w:rtl/>
        </w:rPr>
        <w:t xml:space="preserve"> </w:t>
      </w:r>
      <w:r w:rsidR="00AF382F">
        <w:rPr>
          <w:rFonts w:cs="B Badr"/>
          <w:b/>
          <w:bCs/>
          <w:sz w:val="28"/>
          <w:szCs w:val="28"/>
          <w:rtl/>
        </w:rPr>
        <w:t>هذه الوجوه كلها البيع فيها فاسد</w:t>
      </w:r>
    </w:p>
    <w:p w:rsidR="003E4567" w:rsidRPr="003E4567" w:rsidRDefault="00AF382F" w:rsidP="00E9015B">
      <w:pPr>
        <w:bidi/>
        <w:spacing w:line="360" w:lineRule="auto"/>
        <w:rPr>
          <w:rFonts w:cs="B Badr"/>
          <w:b/>
          <w:bCs/>
          <w:sz w:val="28"/>
          <w:szCs w:val="28"/>
          <w:rtl/>
        </w:rPr>
      </w:pPr>
      <w:r>
        <w:rPr>
          <w:rFonts w:cs="B Badr" w:hint="cs"/>
          <w:b/>
          <w:bCs/>
          <w:sz w:val="28"/>
          <w:szCs w:val="28"/>
          <w:rtl/>
        </w:rPr>
        <w:t>این هم یک مبنائی است، مبنا روشن شد؟ آن مبنا این است که اگر حدیثی آمد دارای احتمالات مختلف بود همه را قبول بکنیم</w:t>
      </w:r>
      <w:r w:rsidR="00A61630">
        <w:rPr>
          <w:rFonts w:cs="B Badr" w:hint="cs"/>
          <w:b/>
          <w:bCs/>
          <w:sz w:val="28"/>
          <w:szCs w:val="28"/>
          <w:rtl/>
        </w:rPr>
        <w:t xml:space="preserve">، نظیر این را معاصر ایشان در ما شیخ صدوق دارد. شیخ صدوق می گوید این روایت من جددّ قبرا، این در نسخه صفار جدد است، نسخه برقی حدد است، نسخه سعد ابن عبدالله خدد است. نسخ را اسم می برد، حالا من به این ترتیب گفتم به این ترتیب نیست، اسم می برد، نسخه صفار این است، نسخه فلان این است، بعد می گوید و الکل مکروهٌ عندنا، همه اش هم خدد، هم حدد، هم جدد، این یک نحوه برخوردی است. شما الان این را قبول نمی کنید، می گویید باید برگردیم با شواهد یکی را انتخاب بکنیم، آن مقدمه ای که من آن روز در باب انعقاد ظهور بستم نکته اش همین جاست. </w:t>
      </w:r>
      <w:r w:rsidR="003B0904">
        <w:rPr>
          <w:rFonts w:cs="B Badr" w:hint="cs"/>
          <w:b/>
          <w:bCs/>
          <w:sz w:val="28"/>
          <w:szCs w:val="28"/>
          <w:rtl/>
        </w:rPr>
        <w:t>ایشان می گوید چون همه این معانی محتمل است آن نکته فنی را آن روز عرض کردم در باب حجیت احتمال و امکان کافی در وقوع است</w:t>
      </w:r>
      <w:r w:rsidR="00154CB7">
        <w:rPr>
          <w:rFonts w:cs="B Badr" w:hint="cs"/>
          <w:b/>
          <w:bCs/>
          <w:sz w:val="28"/>
          <w:szCs w:val="28"/>
          <w:rtl/>
        </w:rPr>
        <w:t>، در مقابل این ما چه عرض کردیم؟ امکان کافی نیست</w:t>
      </w:r>
      <w:r w:rsidR="00F53AFA">
        <w:rPr>
          <w:rFonts w:cs="B Badr" w:hint="cs"/>
          <w:b/>
          <w:bCs/>
          <w:sz w:val="28"/>
          <w:szCs w:val="28"/>
          <w:rtl/>
        </w:rPr>
        <w:t>، انعقاد ظهور باید باشد. اینی که یحتمل و یُحتمل پس بگوییم جمیع این ها منهی، این ثابت نیست</w:t>
      </w:r>
    </w:p>
    <w:p w:rsidR="00B017F7" w:rsidRDefault="00B017F7" w:rsidP="003E4567">
      <w:pPr>
        <w:bidi/>
        <w:spacing w:line="360" w:lineRule="auto"/>
        <w:rPr>
          <w:rFonts w:cs="B Badr"/>
          <w:b/>
          <w:bCs/>
          <w:sz w:val="28"/>
          <w:szCs w:val="28"/>
          <w:rtl/>
        </w:rPr>
      </w:pPr>
      <w:bookmarkStart w:id="0" w:name="_GoBack"/>
      <w:bookmarkEnd w:id="0"/>
    </w:p>
    <w:p w:rsidR="003E0206" w:rsidRPr="0096589C" w:rsidRDefault="00737B3A" w:rsidP="003E4567">
      <w:pPr>
        <w:bidi/>
        <w:spacing w:line="360" w:lineRule="auto"/>
        <w:rPr>
          <w:rFonts w:cs="B Badr"/>
          <w:b/>
          <w:bCs/>
          <w:sz w:val="28"/>
          <w:szCs w:val="28"/>
          <w:rtl/>
        </w:rPr>
      </w:pPr>
      <w:r w:rsidRPr="0096589C">
        <w:rPr>
          <w:rFonts w:cs="B Badr" w:hint="cs"/>
          <w:b/>
          <w:bCs/>
          <w:sz w:val="28"/>
          <w:szCs w:val="28"/>
          <w:rtl/>
        </w:rPr>
        <w:t>و صلی الله علی محمد و آله الطاهرین</w:t>
      </w:r>
    </w:p>
    <w:sectPr w:rsidR="003E0206" w:rsidRPr="0096589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EC8" w:rsidRDefault="007D7EC8" w:rsidP="00EF555C">
      <w:r>
        <w:separator/>
      </w:r>
    </w:p>
  </w:endnote>
  <w:endnote w:type="continuationSeparator" w:id="0">
    <w:p w:rsidR="007D7EC8" w:rsidRDefault="007D7EC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EC8" w:rsidRDefault="007D7EC8" w:rsidP="00EF555C">
      <w:r>
        <w:separator/>
      </w:r>
    </w:p>
  </w:footnote>
  <w:footnote w:type="continuationSeparator" w:id="0">
    <w:p w:rsidR="007D7EC8" w:rsidRDefault="007D7EC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953CCD">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53CCD">
          <w:rPr>
            <w:rFonts w:ascii="Noor_Titr" w:eastAsia="Times New Roman" w:hAnsi="Noor_Titr" w:cs="B Nazanin" w:hint="cs"/>
            <w:b/>
            <w:bCs/>
            <w:color w:val="286564"/>
            <w:sz w:val="24"/>
            <w:szCs w:val="24"/>
            <w:rtl/>
            <w:lang w:bidi="fa-IR"/>
          </w:rPr>
          <w:t>15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953CCD">
          <w:rPr>
            <w:rFonts w:ascii="Noor_Titr" w:hAnsi="Noor_Titr" w:cs="B Nazanin" w:hint="cs"/>
            <w:b/>
            <w:bCs/>
            <w:color w:val="286564"/>
            <w:sz w:val="24"/>
            <w:szCs w:val="24"/>
            <w:rtl/>
            <w:lang w:bidi="fa-IR"/>
          </w:rPr>
          <w:t>سه شنبه</w:t>
        </w:r>
        <w:r w:rsidR="005F7FAD">
          <w:rPr>
            <w:rFonts w:ascii="Noor_Titr" w:hAnsi="Noor_Titr" w:cs="B Nazanin" w:hint="cs"/>
            <w:b/>
            <w:bCs/>
            <w:color w:val="286564"/>
            <w:sz w:val="24"/>
            <w:szCs w:val="24"/>
            <w:rtl/>
            <w:lang w:bidi="fa-IR"/>
          </w:rPr>
          <w:t xml:space="preserve">: </w:t>
        </w:r>
        <w:r w:rsidR="00953CCD">
          <w:rPr>
            <w:rFonts w:ascii="Noor_Titr" w:eastAsia="Times New Roman" w:hAnsi="Noor_Titr" w:cs="B Nazanin" w:hint="cs"/>
            <w:b/>
            <w:bCs/>
            <w:color w:val="286564"/>
            <w:sz w:val="24"/>
            <w:szCs w:val="24"/>
            <w:rtl/>
            <w:lang w:bidi="fa-IR"/>
          </w:rPr>
          <w:t>16</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9015B">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5"/>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4"/>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303B"/>
    <w:rsid w:val="00004EEA"/>
    <w:rsid w:val="00005275"/>
    <w:rsid w:val="00005C7F"/>
    <w:rsid w:val="00005DD7"/>
    <w:rsid w:val="00005F65"/>
    <w:rsid w:val="000064CF"/>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2E9"/>
    <w:rsid w:val="00017610"/>
    <w:rsid w:val="00017D75"/>
    <w:rsid w:val="00020CFF"/>
    <w:rsid w:val="00020DCB"/>
    <w:rsid w:val="000211C2"/>
    <w:rsid w:val="00021E44"/>
    <w:rsid w:val="000227EB"/>
    <w:rsid w:val="00022E50"/>
    <w:rsid w:val="000234AB"/>
    <w:rsid w:val="000239FD"/>
    <w:rsid w:val="00023EE9"/>
    <w:rsid w:val="00024096"/>
    <w:rsid w:val="000244C3"/>
    <w:rsid w:val="00024B0E"/>
    <w:rsid w:val="000254AB"/>
    <w:rsid w:val="00025AC7"/>
    <w:rsid w:val="00025E21"/>
    <w:rsid w:val="0002648D"/>
    <w:rsid w:val="00026768"/>
    <w:rsid w:val="00027608"/>
    <w:rsid w:val="00027913"/>
    <w:rsid w:val="000300F5"/>
    <w:rsid w:val="00030E75"/>
    <w:rsid w:val="00031140"/>
    <w:rsid w:val="00031456"/>
    <w:rsid w:val="0003537F"/>
    <w:rsid w:val="000359C3"/>
    <w:rsid w:val="00035F41"/>
    <w:rsid w:val="00035FD1"/>
    <w:rsid w:val="00036687"/>
    <w:rsid w:val="00036CC5"/>
    <w:rsid w:val="00036CF3"/>
    <w:rsid w:val="00037370"/>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5BC5"/>
    <w:rsid w:val="00046137"/>
    <w:rsid w:val="00046A52"/>
    <w:rsid w:val="00046AE4"/>
    <w:rsid w:val="00047DFC"/>
    <w:rsid w:val="0005009D"/>
    <w:rsid w:val="00050E3F"/>
    <w:rsid w:val="0005129F"/>
    <w:rsid w:val="000519EC"/>
    <w:rsid w:val="00051CC4"/>
    <w:rsid w:val="00051EDA"/>
    <w:rsid w:val="0005247A"/>
    <w:rsid w:val="00052715"/>
    <w:rsid w:val="000528F0"/>
    <w:rsid w:val="00052B0C"/>
    <w:rsid w:val="00052DA1"/>
    <w:rsid w:val="0005347B"/>
    <w:rsid w:val="000535BA"/>
    <w:rsid w:val="00053C7A"/>
    <w:rsid w:val="00054E03"/>
    <w:rsid w:val="000554BB"/>
    <w:rsid w:val="00056116"/>
    <w:rsid w:val="0005651A"/>
    <w:rsid w:val="000567E4"/>
    <w:rsid w:val="00056CB6"/>
    <w:rsid w:val="000571C7"/>
    <w:rsid w:val="0005772D"/>
    <w:rsid w:val="00061C37"/>
    <w:rsid w:val="00061F32"/>
    <w:rsid w:val="000621B2"/>
    <w:rsid w:val="000628B2"/>
    <w:rsid w:val="00063B0C"/>
    <w:rsid w:val="00064DE2"/>
    <w:rsid w:val="00065789"/>
    <w:rsid w:val="0006595B"/>
    <w:rsid w:val="00065ABC"/>
    <w:rsid w:val="00067B28"/>
    <w:rsid w:val="00067C70"/>
    <w:rsid w:val="00070565"/>
    <w:rsid w:val="00071374"/>
    <w:rsid w:val="0007191A"/>
    <w:rsid w:val="00071D9E"/>
    <w:rsid w:val="00072025"/>
    <w:rsid w:val="0007228C"/>
    <w:rsid w:val="000722CF"/>
    <w:rsid w:val="000726FD"/>
    <w:rsid w:val="00073493"/>
    <w:rsid w:val="00074215"/>
    <w:rsid w:val="0007451B"/>
    <w:rsid w:val="000745D0"/>
    <w:rsid w:val="00074CDD"/>
    <w:rsid w:val="00075580"/>
    <w:rsid w:val="00075618"/>
    <w:rsid w:val="0007594C"/>
    <w:rsid w:val="00076184"/>
    <w:rsid w:val="0007731B"/>
    <w:rsid w:val="00077CCA"/>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3CC"/>
    <w:rsid w:val="0009158B"/>
    <w:rsid w:val="0009162F"/>
    <w:rsid w:val="00091823"/>
    <w:rsid w:val="000919D6"/>
    <w:rsid w:val="00091B11"/>
    <w:rsid w:val="000933BD"/>
    <w:rsid w:val="00093534"/>
    <w:rsid w:val="00093791"/>
    <w:rsid w:val="00093DFB"/>
    <w:rsid w:val="00094113"/>
    <w:rsid w:val="0009411C"/>
    <w:rsid w:val="00094592"/>
    <w:rsid w:val="00094AEE"/>
    <w:rsid w:val="00094BE0"/>
    <w:rsid w:val="00095A2F"/>
    <w:rsid w:val="00096348"/>
    <w:rsid w:val="000965AF"/>
    <w:rsid w:val="000966D9"/>
    <w:rsid w:val="00096FB2"/>
    <w:rsid w:val="000976E9"/>
    <w:rsid w:val="000976F3"/>
    <w:rsid w:val="00097F52"/>
    <w:rsid w:val="000A0551"/>
    <w:rsid w:val="000A06B5"/>
    <w:rsid w:val="000A0BFE"/>
    <w:rsid w:val="000A1AE9"/>
    <w:rsid w:val="000A1CE0"/>
    <w:rsid w:val="000A3A60"/>
    <w:rsid w:val="000A3C09"/>
    <w:rsid w:val="000A3C1A"/>
    <w:rsid w:val="000A3F45"/>
    <w:rsid w:val="000A40C3"/>
    <w:rsid w:val="000A4261"/>
    <w:rsid w:val="000A43B8"/>
    <w:rsid w:val="000A4ACD"/>
    <w:rsid w:val="000A5BA0"/>
    <w:rsid w:val="000A5D94"/>
    <w:rsid w:val="000A5F13"/>
    <w:rsid w:val="000A620A"/>
    <w:rsid w:val="000A6292"/>
    <w:rsid w:val="000A7276"/>
    <w:rsid w:val="000A75B8"/>
    <w:rsid w:val="000B067A"/>
    <w:rsid w:val="000B0989"/>
    <w:rsid w:val="000B0A39"/>
    <w:rsid w:val="000B1479"/>
    <w:rsid w:val="000B1578"/>
    <w:rsid w:val="000B21FA"/>
    <w:rsid w:val="000B28CE"/>
    <w:rsid w:val="000B2984"/>
    <w:rsid w:val="000B2E3C"/>
    <w:rsid w:val="000B32BC"/>
    <w:rsid w:val="000B3A6D"/>
    <w:rsid w:val="000B4074"/>
    <w:rsid w:val="000B4098"/>
    <w:rsid w:val="000B4C88"/>
    <w:rsid w:val="000B4E45"/>
    <w:rsid w:val="000B5AE1"/>
    <w:rsid w:val="000B69B8"/>
    <w:rsid w:val="000B6E75"/>
    <w:rsid w:val="000B72C4"/>
    <w:rsid w:val="000B77B0"/>
    <w:rsid w:val="000B794E"/>
    <w:rsid w:val="000C04FC"/>
    <w:rsid w:val="000C0834"/>
    <w:rsid w:val="000C0B5E"/>
    <w:rsid w:val="000C29E6"/>
    <w:rsid w:val="000C2A8C"/>
    <w:rsid w:val="000C2BFE"/>
    <w:rsid w:val="000C3B81"/>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6D17"/>
    <w:rsid w:val="000D77E1"/>
    <w:rsid w:val="000D7836"/>
    <w:rsid w:val="000D7903"/>
    <w:rsid w:val="000D7949"/>
    <w:rsid w:val="000D7D11"/>
    <w:rsid w:val="000E05A3"/>
    <w:rsid w:val="000E08BB"/>
    <w:rsid w:val="000E0C20"/>
    <w:rsid w:val="000E0E48"/>
    <w:rsid w:val="000E1D39"/>
    <w:rsid w:val="000E2007"/>
    <w:rsid w:val="000E2104"/>
    <w:rsid w:val="000E21B7"/>
    <w:rsid w:val="000E25AB"/>
    <w:rsid w:val="000E25FC"/>
    <w:rsid w:val="000E2881"/>
    <w:rsid w:val="000E2A6A"/>
    <w:rsid w:val="000E2CC7"/>
    <w:rsid w:val="000E2D34"/>
    <w:rsid w:val="000E44F7"/>
    <w:rsid w:val="000E4860"/>
    <w:rsid w:val="000E49D4"/>
    <w:rsid w:val="000E4B3E"/>
    <w:rsid w:val="000E5D79"/>
    <w:rsid w:val="000E5FE8"/>
    <w:rsid w:val="000E68AD"/>
    <w:rsid w:val="000E6C35"/>
    <w:rsid w:val="000E754F"/>
    <w:rsid w:val="000E7645"/>
    <w:rsid w:val="000E784A"/>
    <w:rsid w:val="000E7928"/>
    <w:rsid w:val="000E7BC7"/>
    <w:rsid w:val="000F0370"/>
    <w:rsid w:val="000F092E"/>
    <w:rsid w:val="000F0DD4"/>
    <w:rsid w:val="000F14E3"/>
    <w:rsid w:val="000F1AEC"/>
    <w:rsid w:val="000F25E0"/>
    <w:rsid w:val="000F2969"/>
    <w:rsid w:val="000F3099"/>
    <w:rsid w:val="000F3995"/>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15ED"/>
    <w:rsid w:val="001021AE"/>
    <w:rsid w:val="001021DC"/>
    <w:rsid w:val="00103BFF"/>
    <w:rsid w:val="00104A34"/>
    <w:rsid w:val="00104AEA"/>
    <w:rsid w:val="00104C28"/>
    <w:rsid w:val="00105A55"/>
    <w:rsid w:val="00106C88"/>
    <w:rsid w:val="00106D6C"/>
    <w:rsid w:val="0010735E"/>
    <w:rsid w:val="00110202"/>
    <w:rsid w:val="0011029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0573"/>
    <w:rsid w:val="00141D34"/>
    <w:rsid w:val="00142B3F"/>
    <w:rsid w:val="00142E6E"/>
    <w:rsid w:val="00142FF6"/>
    <w:rsid w:val="00143042"/>
    <w:rsid w:val="00143DAE"/>
    <w:rsid w:val="00143F28"/>
    <w:rsid w:val="00144C26"/>
    <w:rsid w:val="00144E0E"/>
    <w:rsid w:val="0014542C"/>
    <w:rsid w:val="00145B3C"/>
    <w:rsid w:val="00145E3F"/>
    <w:rsid w:val="00146099"/>
    <w:rsid w:val="001460FC"/>
    <w:rsid w:val="00146DD6"/>
    <w:rsid w:val="0014776E"/>
    <w:rsid w:val="00147839"/>
    <w:rsid w:val="001504CE"/>
    <w:rsid w:val="001506E1"/>
    <w:rsid w:val="001509FB"/>
    <w:rsid w:val="0015114D"/>
    <w:rsid w:val="00151947"/>
    <w:rsid w:val="00151FBA"/>
    <w:rsid w:val="001522D2"/>
    <w:rsid w:val="00152FAE"/>
    <w:rsid w:val="00153687"/>
    <w:rsid w:val="00154866"/>
    <w:rsid w:val="00154A4F"/>
    <w:rsid w:val="00154CB7"/>
    <w:rsid w:val="00154CC6"/>
    <w:rsid w:val="0015547C"/>
    <w:rsid w:val="001555B8"/>
    <w:rsid w:val="00155763"/>
    <w:rsid w:val="00155BA8"/>
    <w:rsid w:val="00155DAF"/>
    <w:rsid w:val="00157230"/>
    <w:rsid w:val="00157ED3"/>
    <w:rsid w:val="00160664"/>
    <w:rsid w:val="001606F3"/>
    <w:rsid w:val="00160D56"/>
    <w:rsid w:val="00161026"/>
    <w:rsid w:val="0016144A"/>
    <w:rsid w:val="00163429"/>
    <w:rsid w:val="00164392"/>
    <w:rsid w:val="0016509A"/>
    <w:rsid w:val="001654F1"/>
    <w:rsid w:val="00165C39"/>
    <w:rsid w:val="00165D7B"/>
    <w:rsid w:val="00165E57"/>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18DC"/>
    <w:rsid w:val="0018199D"/>
    <w:rsid w:val="00181CC3"/>
    <w:rsid w:val="00181F9C"/>
    <w:rsid w:val="0018211A"/>
    <w:rsid w:val="001821C8"/>
    <w:rsid w:val="001828A4"/>
    <w:rsid w:val="0018314D"/>
    <w:rsid w:val="00183AE8"/>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C8E"/>
    <w:rsid w:val="00195F46"/>
    <w:rsid w:val="001960D5"/>
    <w:rsid w:val="001962C6"/>
    <w:rsid w:val="00196F00"/>
    <w:rsid w:val="001974D1"/>
    <w:rsid w:val="001A0519"/>
    <w:rsid w:val="001A08B0"/>
    <w:rsid w:val="001A0D66"/>
    <w:rsid w:val="001A20B0"/>
    <w:rsid w:val="001A27AC"/>
    <w:rsid w:val="001A2A6D"/>
    <w:rsid w:val="001A2FA0"/>
    <w:rsid w:val="001A3923"/>
    <w:rsid w:val="001A3ED4"/>
    <w:rsid w:val="001A4526"/>
    <w:rsid w:val="001A47BD"/>
    <w:rsid w:val="001A4C34"/>
    <w:rsid w:val="001A4D6A"/>
    <w:rsid w:val="001A5680"/>
    <w:rsid w:val="001A5887"/>
    <w:rsid w:val="001A58E9"/>
    <w:rsid w:val="001A5964"/>
    <w:rsid w:val="001A6801"/>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01A5"/>
    <w:rsid w:val="001C0903"/>
    <w:rsid w:val="001C1B83"/>
    <w:rsid w:val="001C327C"/>
    <w:rsid w:val="001C3726"/>
    <w:rsid w:val="001C37AB"/>
    <w:rsid w:val="001C3CE9"/>
    <w:rsid w:val="001C4555"/>
    <w:rsid w:val="001C65A5"/>
    <w:rsid w:val="001C6CD2"/>
    <w:rsid w:val="001C7C3F"/>
    <w:rsid w:val="001D0472"/>
    <w:rsid w:val="001D04A8"/>
    <w:rsid w:val="001D0A33"/>
    <w:rsid w:val="001D0C4A"/>
    <w:rsid w:val="001D0EC5"/>
    <w:rsid w:val="001D1170"/>
    <w:rsid w:val="001D2778"/>
    <w:rsid w:val="001D27D8"/>
    <w:rsid w:val="001D2E05"/>
    <w:rsid w:val="001D4A0A"/>
    <w:rsid w:val="001D4A18"/>
    <w:rsid w:val="001D4DB4"/>
    <w:rsid w:val="001D5144"/>
    <w:rsid w:val="001D5B3D"/>
    <w:rsid w:val="001D5B6E"/>
    <w:rsid w:val="001D5C3D"/>
    <w:rsid w:val="001D6481"/>
    <w:rsid w:val="001D6873"/>
    <w:rsid w:val="001D755C"/>
    <w:rsid w:val="001D76A5"/>
    <w:rsid w:val="001D7FCB"/>
    <w:rsid w:val="001E06C1"/>
    <w:rsid w:val="001E092E"/>
    <w:rsid w:val="001E1301"/>
    <w:rsid w:val="001E1554"/>
    <w:rsid w:val="001E1F48"/>
    <w:rsid w:val="001E21AA"/>
    <w:rsid w:val="001E22AA"/>
    <w:rsid w:val="001E232D"/>
    <w:rsid w:val="001E2563"/>
    <w:rsid w:val="001E26F9"/>
    <w:rsid w:val="001E3F62"/>
    <w:rsid w:val="001E4243"/>
    <w:rsid w:val="001E4739"/>
    <w:rsid w:val="001E49B2"/>
    <w:rsid w:val="001E5050"/>
    <w:rsid w:val="001E5111"/>
    <w:rsid w:val="001E6058"/>
    <w:rsid w:val="001E63D8"/>
    <w:rsid w:val="001E6961"/>
    <w:rsid w:val="001E6B99"/>
    <w:rsid w:val="001E7837"/>
    <w:rsid w:val="001F085E"/>
    <w:rsid w:val="001F0D6A"/>
    <w:rsid w:val="001F15EE"/>
    <w:rsid w:val="001F30A5"/>
    <w:rsid w:val="001F3181"/>
    <w:rsid w:val="001F383B"/>
    <w:rsid w:val="001F38F9"/>
    <w:rsid w:val="001F38FD"/>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5B61"/>
    <w:rsid w:val="00215DF8"/>
    <w:rsid w:val="00215FFE"/>
    <w:rsid w:val="0021604D"/>
    <w:rsid w:val="00216F4B"/>
    <w:rsid w:val="00217AF3"/>
    <w:rsid w:val="00217B28"/>
    <w:rsid w:val="00217EA6"/>
    <w:rsid w:val="00220030"/>
    <w:rsid w:val="0022069C"/>
    <w:rsid w:val="0022078C"/>
    <w:rsid w:val="00221CD3"/>
    <w:rsid w:val="0022286E"/>
    <w:rsid w:val="00222E68"/>
    <w:rsid w:val="00223966"/>
    <w:rsid w:val="00223BB5"/>
    <w:rsid w:val="0022483D"/>
    <w:rsid w:val="00224CE3"/>
    <w:rsid w:val="00224FFC"/>
    <w:rsid w:val="002255A1"/>
    <w:rsid w:val="00225C35"/>
    <w:rsid w:val="00225C67"/>
    <w:rsid w:val="00226EFC"/>
    <w:rsid w:val="0022753D"/>
    <w:rsid w:val="002277AD"/>
    <w:rsid w:val="00230A0C"/>
    <w:rsid w:val="002316ED"/>
    <w:rsid w:val="00231CF4"/>
    <w:rsid w:val="00231DF6"/>
    <w:rsid w:val="00231F2F"/>
    <w:rsid w:val="002320D5"/>
    <w:rsid w:val="002329E3"/>
    <w:rsid w:val="00235CEC"/>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7EE"/>
    <w:rsid w:val="00257928"/>
    <w:rsid w:val="00260353"/>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3B0"/>
    <w:rsid w:val="002666A2"/>
    <w:rsid w:val="002670B1"/>
    <w:rsid w:val="002671D3"/>
    <w:rsid w:val="002708BB"/>
    <w:rsid w:val="00270A21"/>
    <w:rsid w:val="00270F92"/>
    <w:rsid w:val="00271067"/>
    <w:rsid w:val="00271356"/>
    <w:rsid w:val="002713CC"/>
    <w:rsid w:val="0027156A"/>
    <w:rsid w:val="002715D9"/>
    <w:rsid w:val="0027338E"/>
    <w:rsid w:val="002733ED"/>
    <w:rsid w:val="002734AB"/>
    <w:rsid w:val="002746AA"/>
    <w:rsid w:val="0027477F"/>
    <w:rsid w:val="00274FBC"/>
    <w:rsid w:val="00275019"/>
    <w:rsid w:val="00275825"/>
    <w:rsid w:val="00275BB6"/>
    <w:rsid w:val="00275D99"/>
    <w:rsid w:val="002767F7"/>
    <w:rsid w:val="00276878"/>
    <w:rsid w:val="00277D42"/>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A9E"/>
    <w:rsid w:val="00287F79"/>
    <w:rsid w:val="00287F97"/>
    <w:rsid w:val="002906EE"/>
    <w:rsid w:val="00291045"/>
    <w:rsid w:val="00291143"/>
    <w:rsid w:val="0029117F"/>
    <w:rsid w:val="0029144C"/>
    <w:rsid w:val="00291AF0"/>
    <w:rsid w:val="0029433E"/>
    <w:rsid w:val="00294990"/>
    <w:rsid w:val="00294DBD"/>
    <w:rsid w:val="002957C1"/>
    <w:rsid w:val="00295A31"/>
    <w:rsid w:val="00295C37"/>
    <w:rsid w:val="00295C84"/>
    <w:rsid w:val="00295CD0"/>
    <w:rsid w:val="00296263"/>
    <w:rsid w:val="002965C9"/>
    <w:rsid w:val="00296688"/>
    <w:rsid w:val="002966F9"/>
    <w:rsid w:val="00296ACD"/>
    <w:rsid w:val="00296CE3"/>
    <w:rsid w:val="0029727C"/>
    <w:rsid w:val="0029733A"/>
    <w:rsid w:val="00297427"/>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CCA"/>
    <w:rsid w:val="002A5E67"/>
    <w:rsid w:val="002A5F65"/>
    <w:rsid w:val="002A6251"/>
    <w:rsid w:val="002A6755"/>
    <w:rsid w:val="002A6A72"/>
    <w:rsid w:val="002A6B4C"/>
    <w:rsid w:val="002A6F74"/>
    <w:rsid w:val="002A709E"/>
    <w:rsid w:val="002A7243"/>
    <w:rsid w:val="002B016A"/>
    <w:rsid w:val="002B041D"/>
    <w:rsid w:val="002B04A8"/>
    <w:rsid w:val="002B0C0A"/>
    <w:rsid w:val="002B0E5E"/>
    <w:rsid w:val="002B14E2"/>
    <w:rsid w:val="002B1B80"/>
    <w:rsid w:val="002B2BEC"/>
    <w:rsid w:val="002B30E4"/>
    <w:rsid w:val="002B3DD9"/>
    <w:rsid w:val="002B56D3"/>
    <w:rsid w:val="002B5952"/>
    <w:rsid w:val="002B5A80"/>
    <w:rsid w:val="002B7013"/>
    <w:rsid w:val="002B715A"/>
    <w:rsid w:val="002B7263"/>
    <w:rsid w:val="002B7310"/>
    <w:rsid w:val="002B7861"/>
    <w:rsid w:val="002B7B7E"/>
    <w:rsid w:val="002B7EF8"/>
    <w:rsid w:val="002C0EB0"/>
    <w:rsid w:val="002C15F7"/>
    <w:rsid w:val="002C1896"/>
    <w:rsid w:val="002C2848"/>
    <w:rsid w:val="002C3502"/>
    <w:rsid w:val="002C3923"/>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5BF1"/>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539"/>
    <w:rsid w:val="002E7E4A"/>
    <w:rsid w:val="002F12B4"/>
    <w:rsid w:val="002F17DD"/>
    <w:rsid w:val="002F259B"/>
    <w:rsid w:val="002F27C4"/>
    <w:rsid w:val="002F2A2F"/>
    <w:rsid w:val="002F2A80"/>
    <w:rsid w:val="002F2CCD"/>
    <w:rsid w:val="002F2E12"/>
    <w:rsid w:val="002F4180"/>
    <w:rsid w:val="002F4241"/>
    <w:rsid w:val="002F5DF6"/>
    <w:rsid w:val="002F5F77"/>
    <w:rsid w:val="002F6010"/>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E3A"/>
    <w:rsid w:val="0030750E"/>
    <w:rsid w:val="00307609"/>
    <w:rsid w:val="00307AAC"/>
    <w:rsid w:val="00307F34"/>
    <w:rsid w:val="00310381"/>
    <w:rsid w:val="003104DC"/>
    <w:rsid w:val="00310764"/>
    <w:rsid w:val="003107CF"/>
    <w:rsid w:val="00310881"/>
    <w:rsid w:val="00310BD2"/>
    <w:rsid w:val="003117D2"/>
    <w:rsid w:val="00311988"/>
    <w:rsid w:val="003128DD"/>
    <w:rsid w:val="003129BD"/>
    <w:rsid w:val="00312F99"/>
    <w:rsid w:val="0031372F"/>
    <w:rsid w:val="00313861"/>
    <w:rsid w:val="003146B6"/>
    <w:rsid w:val="00315245"/>
    <w:rsid w:val="00315795"/>
    <w:rsid w:val="00315E3C"/>
    <w:rsid w:val="00316D9E"/>
    <w:rsid w:val="00316F38"/>
    <w:rsid w:val="00317B66"/>
    <w:rsid w:val="00317C8B"/>
    <w:rsid w:val="00321095"/>
    <w:rsid w:val="003219C4"/>
    <w:rsid w:val="00321D14"/>
    <w:rsid w:val="003221CE"/>
    <w:rsid w:val="003229E6"/>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12D"/>
    <w:rsid w:val="00335E0E"/>
    <w:rsid w:val="003368EB"/>
    <w:rsid w:val="00337C13"/>
    <w:rsid w:val="00337E61"/>
    <w:rsid w:val="00340B2C"/>
    <w:rsid w:val="00341D65"/>
    <w:rsid w:val="00342053"/>
    <w:rsid w:val="00342A96"/>
    <w:rsid w:val="00342F2A"/>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240A"/>
    <w:rsid w:val="00352782"/>
    <w:rsid w:val="00352B6B"/>
    <w:rsid w:val="00352C2A"/>
    <w:rsid w:val="00352CB7"/>
    <w:rsid w:val="00352E4A"/>
    <w:rsid w:val="00353464"/>
    <w:rsid w:val="003537A1"/>
    <w:rsid w:val="00353FA2"/>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4E6C"/>
    <w:rsid w:val="00364EE8"/>
    <w:rsid w:val="00364FA7"/>
    <w:rsid w:val="00365455"/>
    <w:rsid w:val="00365F93"/>
    <w:rsid w:val="00366CF0"/>
    <w:rsid w:val="00366FCB"/>
    <w:rsid w:val="003678D7"/>
    <w:rsid w:val="00367F95"/>
    <w:rsid w:val="003721AD"/>
    <w:rsid w:val="00372B10"/>
    <w:rsid w:val="00373479"/>
    <w:rsid w:val="00373C4F"/>
    <w:rsid w:val="00373D8A"/>
    <w:rsid w:val="00374643"/>
    <w:rsid w:val="00375141"/>
    <w:rsid w:val="00375365"/>
    <w:rsid w:val="003756B5"/>
    <w:rsid w:val="00375B80"/>
    <w:rsid w:val="0037729F"/>
    <w:rsid w:val="00380EE8"/>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5BD5"/>
    <w:rsid w:val="0038638F"/>
    <w:rsid w:val="00386E64"/>
    <w:rsid w:val="0038771A"/>
    <w:rsid w:val="003879DC"/>
    <w:rsid w:val="00387AB1"/>
    <w:rsid w:val="00387C7C"/>
    <w:rsid w:val="0039071D"/>
    <w:rsid w:val="0039085E"/>
    <w:rsid w:val="003910DB"/>
    <w:rsid w:val="0039190E"/>
    <w:rsid w:val="00391E34"/>
    <w:rsid w:val="00391FB5"/>
    <w:rsid w:val="003921A6"/>
    <w:rsid w:val="00392F0D"/>
    <w:rsid w:val="00393183"/>
    <w:rsid w:val="00393663"/>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1F0"/>
    <w:rsid w:val="003977BA"/>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5B6"/>
    <w:rsid w:val="003A59A1"/>
    <w:rsid w:val="003A5C05"/>
    <w:rsid w:val="003A61BD"/>
    <w:rsid w:val="003A653D"/>
    <w:rsid w:val="003A6C9D"/>
    <w:rsid w:val="003A7BAB"/>
    <w:rsid w:val="003A7CE8"/>
    <w:rsid w:val="003B0285"/>
    <w:rsid w:val="003B0904"/>
    <w:rsid w:val="003B0C89"/>
    <w:rsid w:val="003B0CA1"/>
    <w:rsid w:val="003B0E45"/>
    <w:rsid w:val="003B1649"/>
    <w:rsid w:val="003B2617"/>
    <w:rsid w:val="003B27C6"/>
    <w:rsid w:val="003B3798"/>
    <w:rsid w:val="003B3C04"/>
    <w:rsid w:val="003B4089"/>
    <w:rsid w:val="003B451C"/>
    <w:rsid w:val="003B4564"/>
    <w:rsid w:val="003B49F2"/>
    <w:rsid w:val="003B51DE"/>
    <w:rsid w:val="003B52A3"/>
    <w:rsid w:val="003B6167"/>
    <w:rsid w:val="003B68EB"/>
    <w:rsid w:val="003C0407"/>
    <w:rsid w:val="003C0D81"/>
    <w:rsid w:val="003C11A1"/>
    <w:rsid w:val="003C1212"/>
    <w:rsid w:val="003C1E77"/>
    <w:rsid w:val="003C370E"/>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939"/>
    <w:rsid w:val="003D1E98"/>
    <w:rsid w:val="003D27DF"/>
    <w:rsid w:val="003D3493"/>
    <w:rsid w:val="003D3B65"/>
    <w:rsid w:val="003D3BBC"/>
    <w:rsid w:val="003D3C38"/>
    <w:rsid w:val="003D3EB3"/>
    <w:rsid w:val="003D4B57"/>
    <w:rsid w:val="003D528D"/>
    <w:rsid w:val="003D612B"/>
    <w:rsid w:val="003D619E"/>
    <w:rsid w:val="003D6B38"/>
    <w:rsid w:val="003D6F86"/>
    <w:rsid w:val="003D6F87"/>
    <w:rsid w:val="003D7689"/>
    <w:rsid w:val="003D7C88"/>
    <w:rsid w:val="003E0206"/>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567"/>
    <w:rsid w:val="003E4842"/>
    <w:rsid w:val="003E4E68"/>
    <w:rsid w:val="003E4FE2"/>
    <w:rsid w:val="003E5181"/>
    <w:rsid w:val="003E51DC"/>
    <w:rsid w:val="003E5593"/>
    <w:rsid w:val="003E5CFA"/>
    <w:rsid w:val="003E636B"/>
    <w:rsid w:val="003F071E"/>
    <w:rsid w:val="003F0B9B"/>
    <w:rsid w:val="003F1E27"/>
    <w:rsid w:val="003F237A"/>
    <w:rsid w:val="003F23D6"/>
    <w:rsid w:val="003F27D3"/>
    <w:rsid w:val="003F295D"/>
    <w:rsid w:val="003F2A93"/>
    <w:rsid w:val="003F2C14"/>
    <w:rsid w:val="003F334E"/>
    <w:rsid w:val="003F39D3"/>
    <w:rsid w:val="003F41E8"/>
    <w:rsid w:val="003F45EA"/>
    <w:rsid w:val="003F4BC4"/>
    <w:rsid w:val="003F5585"/>
    <w:rsid w:val="003F55D3"/>
    <w:rsid w:val="003F5C14"/>
    <w:rsid w:val="003F5C53"/>
    <w:rsid w:val="003F6214"/>
    <w:rsid w:val="003F6AD6"/>
    <w:rsid w:val="003F75C5"/>
    <w:rsid w:val="00400342"/>
    <w:rsid w:val="00400ABA"/>
    <w:rsid w:val="00400CD5"/>
    <w:rsid w:val="00400D16"/>
    <w:rsid w:val="004011C8"/>
    <w:rsid w:val="0040156F"/>
    <w:rsid w:val="00401EA3"/>
    <w:rsid w:val="00401F30"/>
    <w:rsid w:val="004025B8"/>
    <w:rsid w:val="0040319B"/>
    <w:rsid w:val="00403339"/>
    <w:rsid w:val="004034E9"/>
    <w:rsid w:val="004044E3"/>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184D"/>
    <w:rsid w:val="00411FED"/>
    <w:rsid w:val="004130DB"/>
    <w:rsid w:val="00413751"/>
    <w:rsid w:val="00413E6B"/>
    <w:rsid w:val="00413E97"/>
    <w:rsid w:val="0041462D"/>
    <w:rsid w:val="0041504C"/>
    <w:rsid w:val="004156CD"/>
    <w:rsid w:val="00415FDF"/>
    <w:rsid w:val="004162A8"/>
    <w:rsid w:val="00417339"/>
    <w:rsid w:val="004175AC"/>
    <w:rsid w:val="0042007F"/>
    <w:rsid w:val="00420450"/>
    <w:rsid w:val="00420782"/>
    <w:rsid w:val="00420789"/>
    <w:rsid w:val="00420881"/>
    <w:rsid w:val="004208D0"/>
    <w:rsid w:val="00420D97"/>
    <w:rsid w:val="00420F20"/>
    <w:rsid w:val="00421B7D"/>
    <w:rsid w:val="00422216"/>
    <w:rsid w:val="004222ED"/>
    <w:rsid w:val="004233B5"/>
    <w:rsid w:val="00423B48"/>
    <w:rsid w:val="0042456B"/>
    <w:rsid w:val="004248E0"/>
    <w:rsid w:val="0042496A"/>
    <w:rsid w:val="00424CA1"/>
    <w:rsid w:val="00426B66"/>
    <w:rsid w:val="0042761B"/>
    <w:rsid w:val="00427724"/>
    <w:rsid w:val="004279F4"/>
    <w:rsid w:val="00427E3E"/>
    <w:rsid w:val="00430360"/>
    <w:rsid w:val="004303BD"/>
    <w:rsid w:val="00430A27"/>
    <w:rsid w:val="00430AA5"/>
    <w:rsid w:val="00431138"/>
    <w:rsid w:val="00431B14"/>
    <w:rsid w:val="00431B60"/>
    <w:rsid w:val="00432612"/>
    <w:rsid w:val="004329F5"/>
    <w:rsid w:val="00432C2C"/>
    <w:rsid w:val="00432E40"/>
    <w:rsid w:val="0043345B"/>
    <w:rsid w:val="00433789"/>
    <w:rsid w:val="00434F55"/>
    <w:rsid w:val="00435056"/>
    <w:rsid w:val="0043523F"/>
    <w:rsid w:val="004352DD"/>
    <w:rsid w:val="00437645"/>
    <w:rsid w:val="00440982"/>
    <w:rsid w:val="004409C7"/>
    <w:rsid w:val="004419CF"/>
    <w:rsid w:val="004419FE"/>
    <w:rsid w:val="004421B5"/>
    <w:rsid w:val="00442392"/>
    <w:rsid w:val="00442AA0"/>
    <w:rsid w:val="00442C17"/>
    <w:rsid w:val="00442D8B"/>
    <w:rsid w:val="00443133"/>
    <w:rsid w:val="00443391"/>
    <w:rsid w:val="004434A2"/>
    <w:rsid w:val="00444E9E"/>
    <w:rsid w:val="00445230"/>
    <w:rsid w:val="00445422"/>
    <w:rsid w:val="00445A71"/>
    <w:rsid w:val="0044609C"/>
    <w:rsid w:val="00446378"/>
    <w:rsid w:val="00446515"/>
    <w:rsid w:val="0044751E"/>
    <w:rsid w:val="00447A38"/>
    <w:rsid w:val="00453378"/>
    <w:rsid w:val="00453A6D"/>
    <w:rsid w:val="00453C5A"/>
    <w:rsid w:val="00453F48"/>
    <w:rsid w:val="00454162"/>
    <w:rsid w:val="004541E2"/>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718"/>
    <w:rsid w:val="00461973"/>
    <w:rsid w:val="00462172"/>
    <w:rsid w:val="00463562"/>
    <w:rsid w:val="0046369A"/>
    <w:rsid w:val="00463A13"/>
    <w:rsid w:val="00463FEA"/>
    <w:rsid w:val="0046483A"/>
    <w:rsid w:val="004648E6"/>
    <w:rsid w:val="0046542D"/>
    <w:rsid w:val="0046560E"/>
    <w:rsid w:val="00465DA6"/>
    <w:rsid w:val="004665E4"/>
    <w:rsid w:val="00467768"/>
    <w:rsid w:val="00467C79"/>
    <w:rsid w:val="00467C83"/>
    <w:rsid w:val="0047104D"/>
    <w:rsid w:val="004713FD"/>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471"/>
    <w:rsid w:val="00480AF4"/>
    <w:rsid w:val="0048102C"/>
    <w:rsid w:val="004813B2"/>
    <w:rsid w:val="00481DF0"/>
    <w:rsid w:val="00482150"/>
    <w:rsid w:val="0048248C"/>
    <w:rsid w:val="00482572"/>
    <w:rsid w:val="004826D3"/>
    <w:rsid w:val="00482C5D"/>
    <w:rsid w:val="00483231"/>
    <w:rsid w:val="0048342E"/>
    <w:rsid w:val="00483497"/>
    <w:rsid w:val="004842DD"/>
    <w:rsid w:val="004849F6"/>
    <w:rsid w:val="00484CB5"/>
    <w:rsid w:val="0048521D"/>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2175"/>
    <w:rsid w:val="004A2BF8"/>
    <w:rsid w:val="004A3150"/>
    <w:rsid w:val="004A35A5"/>
    <w:rsid w:val="004A371E"/>
    <w:rsid w:val="004A3D86"/>
    <w:rsid w:val="004A3F41"/>
    <w:rsid w:val="004A4169"/>
    <w:rsid w:val="004A4B13"/>
    <w:rsid w:val="004A606B"/>
    <w:rsid w:val="004A64C0"/>
    <w:rsid w:val="004A65C5"/>
    <w:rsid w:val="004A6D1C"/>
    <w:rsid w:val="004A6D55"/>
    <w:rsid w:val="004A6E8A"/>
    <w:rsid w:val="004A74B0"/>
    <w:rsid w:val="004A753F"/>
    <w:rsid w:val="004B003A"/>
    <w:rsid w:val="004B042A"/>
    <w:rsid w:val="004B19A0"/>
    <w:rsid w:val="004B1B6C"/>
    <w:rsid w:val="004B1D0E"/>
    <w:rsid w:val="004B239D"/>
    <w:rsid w:val="004B2A11"/>
    <w:rsid w:val="004B2A90"/>
    <w:rsid w:val="004B3519"/>
    <w:rsid w:val="004B3854"/>
    <w:rsid w:val="004B3950"/>
    <w:rsid w:val="004B4629"/>
    <w:rsid w:val="004B510E"/>
    <w:rsid w:val="004B5635"/>
    <w:rsid w:val="004B5662"/>
    <w:rsid w:val="004B6324"/>
    <w:rsid w:val="004B69C5"/>
    <w:rsid w:val="004B6ADF"/>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C28"/>
    <w:rsid w:val="004D14BB"/>
    <w:rsid w:val="004D2359"/>
    <w:rsid w:val="004D25FD"/>
    <w:rsid w:val="004D27FC"/>
    <w:rsid w:val="004D3405"/>
    <w:rsid w:val="004D3694"/>
    <w:rsid w:val="004D3BD4"/>
    <w:rsid w:val="004D3E46"/>
    <w:rsid w:val="004D4D61"/>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F63"/>
    <w:rsid w:val="004F587C"/>
    <w:rsid w:val="004F5B04"/>
    <w:rsid w:val="004F69A4"/>
    <w:rsid w:val="004F6E4E"/>
    <w:rsid w:val="004F6E8A"/>
    <w:rsid w:val="004F7364"/>
    <w:rsid w:val="004F74F4"/>
    <w:rsid w:val="0050010E"/>
    <w:rsid w:val="00500ED9"/>
    <w:rsid w:val="0050125D"/>
    <w:rsid w:val="005016DA"/>
    <w:rsid w:val="0050175C"/>
    <w:rsid w:val="00502056"/>
    <w:rsid w:val="00502F0B"/>
    <w:rsid w:val="00503161"/>
    <w:rsid w:val="00503171"/>
    <w:rsid w:val="00503787"/>
    <w:rsid w:val="00503A69"/>
    <w:rsid w:val="00503AF9"/>
    <w:rsid w:val="00504C4F"/>
    <w:rsid w:val="00504DB4"/>
    <w:rsid w:val="005051ED"/>
    <w:rsid w:val="005052C1"/>
    <w:rsid w:val="0050577A"/>
    <w:rsid w:val="0050638A"/>
    <w:rsid w:val="00506C75"/>
    <w:rsid w:val="00506D97"/>
    <w:rsid w:val="00506E09"/>
    <w:rsid w:val="0050704E"/>
    <w:rsid w:val="00507694"/>
    <w:rsid w:val="005076B2"/>
    <w:rsid w:val="00507C02"/>
    <w:rsid w:val="0051142A"/>
    <w:rsid w:val="005121D3"/>
    <w:rsid w:val="005123DB"/>
    <w:rsid w:val="0051268B"/>
    <w:rsid w:val="0051359B"/>
    <w:rsid w:val="00514770"/>
    <w:rsid w:val="0051492A"/>
    <w:rsid w:val="00514986"/>
    <w:rsid w:val="00514D69"/>
    <w:rsid w:val="00515F86"/>
    <w:rsid w:val="00515FB0"/>
    <w:rsid w:val="00516091"/>
    <w:rsid w:val="00516933"/>
    <w:rsid w:val="00516F9E"/>
    <w:rsid w:val="00516FD0"/>
    <w:rsid w:val="00520DE3"/>
    <w:rsid w:val="00521959"/>
    <w:rsid w:val="00521CF0"/>
    <w:rsid w:val="00521F68"/>
    <w:rsid w:val="005229C0"/>
    <w:rsid w:val="00524342"/>
    <w:rsid w:val="005243C0"/>
    <w:rsid w:val="00524AEE"/>
    <w:rsid w:val="005255C1"/>
    <w:rsid w:val="00525BE7"/>
    <w:rsid w:val="00526419"/>
    <w:rsid w:val="00526441"/>
    <w:rsid w:val="00526BAA"/>
    <w:rsid w:val="00526F58"/>
    <w:rsid w:val="005273FD"/>
    <w:rsid w:val="00527E83"/>
    <w:rsid w:val="00530BB3"/>
    <w:rsid w:val="00530D84"/>
    <w:rsid w:val="00530DAB"/>
    <w:rsid w:val="00531021"/>
    <w:rsid w:val="00531A67"/>
    <w:rsid w:val="00531DB4"/>
    <w:rsid w:val="00533EB6"/>
    <w:rsid w:val="00534571"/>
    <w:rsid w:val="005351C9"/>
    <w:rsid w:val="00535A21"/>
    <w:rsid w:val="00536545"/>
    <w:rsid w:val="005367B3"/>
    <w:rsid w:val="00536C05"/>
    <w:rsid w:val="00536CD5"/>
    <w:rsid w:val="00536F3E"/>
    <w:rsid w:val="00537066"/>
    <w:rsid w:val="0053737F"/>
    <w:rsid w:val="00537419"/>
    <w:rsid w:val="00537799"/>
    <w:rsid w:val="00540D5B"/>
    <w:rsid w:val="005412CE"/>
    <w:rsid w:val="0054135D"/>
    <w:rsid w:val="00541A12"/>
    <w:rsid w:val="00542342"/>
    <w:rsid w:val="00542637"/>
    <w:rsid w:val="00542CA3"/>
    <w:rsid w:val="00542DC9"/>
    <w:rsid w:val="00542EE4"/>
    <w:rsid w:val="005437A8"/>
    <w:rsid w:val="00543F6C"/>
    <w:rsid w:val="00544C99"/>
    <w:rsid w:val="00544FBD"/>
    <w:rsid w:val="0054600A"/>
    <w:rsid w:val="005465EC"/>
    <w:rsid w:val="00546925"/>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99"/>
    <w:rsid w:val="00557215"/>
    <w:rsid w:val="00560182"/>
    <w:rsid w:val="005603C7"/>
    <w:rsid w:val="0056095E"/>
    <w:rsid w:val="0056218B"/>
    <w:rsid w:val="00563063"/>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A69"/>
    <w:rsid w:val="00567C6B"/>
    <w:rsid w:val="00567DE5"/>
    <w:rsid w:val="00570357"/>
    <w:rsid w:val="00570688"/>
    <w:rsid w:val="00570DFD"/>
    <w:rsid w:val="00571522"/>
    <w:rsid w:val="005728E6"/>
    <w:rsid w:val="005731E1"/>
    <w:rsid w:val="0057395E"/>
    <w:rsid w:val="00573A31"/>
    <w:rsid w:val="00574B48"/>
    <w:rsid w:val="00576A02"/>
    <w:rsid w:val="00576CA1"/>
    <w:rsid w:val="00580FF1"/>
    <w:rsid w:val="00582062"/>
    <w:rsid w:val="00582F79"/>
    <w:rsid w:val="005838D7"/>
    <w:rsid w:val="00583A33"/>
    <w:rsid w:val="005841B5"/>
    <w:rsid w:val="005848B9"/>
    <w:rsid w:val="00584A0D"/>
    <w:rsid w:val="00584D7F"/>
    <w:rsid w:val="00584E25"/>
    <w:rsid w:val="00585B66"/>
    <w:rsid w:val="00586645"/>
    <w:rsid w:val="00586725"/>
    <w:rsid w:val="0058694E"/>
    <w:rsid w:val="00586F63"/>
    <w:rsid w:val="00587264"/>
    <w:rsid w:val="00587450"/>
    <w:rsid w:val="005875CB"/>
    <w:rsid w:val="005878F9"/>
    <w:rsid w:val="00587B79"/>
    <w:rsid w:val="00587E52"/>
    <w:rsid w:val="005909FD"/>
    <w:rsid w:val="00591A45"/>
    <w:rsid w:val="005920C0"/>
    <w:rsid w:val="005923C0"/>
    <w:rsid w:val="00592DE3"/>
    <w:rsid w:val="005932BA"/>
    <w:rsid w:val="00593470"/>
    <w:rsid w:val="00593E2F"/>
    <w:rsid w:val="00594501"/>
    <w:rsid w:val="0059492D"/>
    <w:rsid w:val="005951FB"/>
    <w:rsid w:val="00595539"/>
    <w:rsid w:val="005956DA"/>
    <w:rsid w:val="00595C2C"/>
    <w:rsid w:val="005962DA"/>
    <w:rsid w:val="00596415"/>
    <w:rsid w:val="00596478"/>
    <w:rsid w:val="00596699"/>
    <w:rsid w:val="00596BF7"/>
    <w:rsid w:val="00596FF6"/>
    <w:rsid w:val="0059709F"/>
    <w:rsid w:val="00597338"/>
    <w:rsid w:val="00597B8C"/>
    <w:rsid w:val="005A0149"/>
    <w:rsid w:val="005A0318"/>
    <w:rsid w:val="005A0562"/>
    <w:rsid w:val="005A0666"/>
    <w:rsid w:val="005A0D78"/>
    <w:rsid w:val="005A1023"/>
    <w:rsid w:val="005A182D"/>
    <w:rsid w:val="005A1CB0"/>
    <w:rsid w:val="005A1ED4"/>
    <w:rsid w:val="005A23A2"/>
    <w:rsid w:val="005A2790"/>
    <w:rsid w:val="005A2A53"/>
    <w:rsid w:val="005A2CCF"/>
    <w:rsid w:val="005A2E5C"/>
    <w:rsid w:val="005A2F52"/>
    <w:rsid w:val="005A325B"/>
    <w:rsid w:val="005A33AD"/>
    <w:rsid w:val="005A3B30"/>
    <w:rsid w:val="005A3E79"/>
    <w:rsid w:val="005A417D"/>
    <w:rsid w:val="005A4B83"/>
    <w:rsid w:val="005A51CD"/>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4751"/>
    <w:rsid w:val="005B4F1C"/>
    <w:rsid w:val="005B56A7"/>
    <w:rsid w:val="005B5B34"/>
    <w:rsid w:val="005B5B5D"/>
    <w:rsid w:val="005B5C94"/>
    <w:rsid w:val="005B5FDB"/>
    <w:rsid w:val="005B7213"/>
    <w:rsid w:val="005C0373"/>
    <w:rsid w:val="005C03C9"/>
    <w:rsid w:val="005C2128"/>
    <w:rsid w:val="005C2811"/>
    <w:rsid w:val="005C2AC0"/>
    <w:rsid w:val="005C2BB7"/>
    <w:rsid w:val="005C31BA"/>
    <w:rsid w:val="005C3418"/>
    <w:rsid w:val="005C3442"/>
    <w:rsid w:val="005C417C"/>
    <w:rsid w:val="005C42BF"/>
    <w:rsid w:val="005C48E8"/>
    <w:rsid w:val="005C4916"/>
    <w:rsid w:val="005C4CEE"/>
    <w:rsid w:val="005C5268"/>
    <w:rsid w:val="005C5320"/>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7576"/>
    <w:rsid w:val="005D75DF"/>
    <w:rsid w:val="005D799E"/>
    <w:rsid w:val="005D7A68"/>
    <w:rsid w:val="005D7E68"/>
    <w:rsid w:val="005E097D"/>
    <w:rsid w:val="005E0B6A"/>
    <w:rsid w:val="005E10FB"/>
    <w:rsid w:val="005E15C5"/>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C18"/>
    <w:rsid w:val="005E7DB1"/>
    <w:rsid w:val="005F07AA"/>
    <w:rsid w:val="005F081F"/>
    <w:rsid w:val="005F14C7"/>
    <w:rsid w:val="005F166B"/>
    <w:rsid w:val="005F1988"/>
    <w:rsid w:val="005F2916"/>
    <w:rsid w:val="005F29D1"/>
    <w:rsid w:val="005F2E3D"/>
    <w:rsid w:val="005F3142"/>
    <w:rsid w:val="005F36EB"/>
    <w:rsid w:val="005F419E"/>
    <w:rsid w:val="005F4B3F"/>
    <w:rsid w:val="005F4EC3"/>
    <w:rsid w:val="005F4ECF"/>
    <w:rsid w:val="005F52E8"/>
    <w:rsid w:val="005F6425"/>
    <w:rsid w:val="005F6664"/>
    <w:rsid w:val="005F6CA6"/>
    <w:rsid w:val="005F6F5F"/>
    <w:rsid w:val="005F7181"/>
    <w:rsid w:val="005F7456"/>
    <w:rsid w:val="005F7B7B"/>
    <w:rsid w:val="005F7FAD"/>
    <w:rsid w:val="00600034"/>
    <w:rsid w:val="006002DC"/>
    <w:rsid w:val="006012A1"/>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1029C"/>
    <w:rsid w:val="00610821"/>
    <w:rsid w:val="00610A2F"/>
    <w:rsid w:val="00610CB0"/>
    <w:rsid w:val="006117E5"/>
    <w:rsid w:val="00611E25"/>
    <w:rsid w:val="00611F71"/>
    <w:rsid w:val="0061340F"/>
    <w:rsid w:val="006134EA"/>
    <w:rsid w:val="00613601"/>
    <w:rsid w:val="0061398C"/>
    <w:rsid w:val="00613F92"/>
    <w:rsid w:val="00614075"/>
    <w:rsid w:val="00614773"/>
    <w:rsid w:val="00616138"/>
    <w:rsid w:val="006172F9"/>
    <w:rsid w:val="00617377"/>
    <w:rsid w:val="00620DC1"/>
    <w:rsid w:val="0062115D"/>
    <w:rsid w:val="00622411"/>
    <w:rsid w:val="0062265E"/>
    <w:rsid w:val="0062301F"/>
    <w:rsid w:val="00623994"/>
    <w:rsid w:val="0062399F"/>
    <w:rsid w:val="00623A69"/>
    <w:rsid w:val="00624053"/>
    <w:rsid w:val="00624343"/>
    <w:rsid w:val="0062456B"/>
    <w:rsid w:val="0062462B"/>
    <w:rsid w:val="0062509A"/>
    <w:rsid w:val="00625A78"/>
    <w:rsid w:val="00625FE7"/>
    <w:rsid w:val="006265C0"/>
    <w:rsid w:val="00626CBB"/>
    <w:rsid w:val="006301FE"/>
    <w:rsid w:val="006304EA"/>
    <w:rsid w:val="00630A8D"/>
    <w:rsid w:val="00631062"/>
    <w:rsid w:val="0063186C"/>
    <w:rsid w:val="00631AFC"/>
    <w:rsid w:val="00631D33"/>
    <w:rsid w:val="00632BE9"/>
    <w:rsid w:val="00632E15"/>
    <w:rsid w:val="0063320E"/>
    <w:rsid w:val="006332BC"/>
    <w:rsid w:val="006334DC"/>
    <w:rsid w:val="006334E0"/>
    <w:rsid w:val="006336F8"/>
    <w:rsid w:val="006339E3"/>
    <w:rsid w:val="00633FC4"/>
    <w:rsid w:val="00634D79"/>
    <w:rsid w:val="00634EFC"/>
    <w:rsid w:val="00634FBB"/>
    <w:rsid w:val="00635CCD"/>
    <w:rsid w:val="00636B5E"/>
    <w:rsid w:val="00636C8E"/>
    <w:rsid w:val="00636E63"/>
    <w:rsid w:val="00637290"/>
    <w:rsid w:val="0063743A"/>
    <w:rsid w:val="00637495"/>
    <w:rsid w:val="0063785A"/>
    <w:rsid w:val="00640012"/>
    <w:rsid w:val="00640160"/>
    <w:rsid w:val="006404F1"/>
    <w:rsid w:val="00641305"/>
    <w:rsid w:val="00641F71"/>
    <w:rsid w:val="006426E5"/>
    <w:rsid w:val="006430AE"/>
    <w:rsid w:val="006432F6"/>
    <w:rsid w:val="00643A11"/>
    <w:rsid w:val="00643C0A"/>
    <w:rsid w:val="006447C6"/>
    <w:rsid w:val="00645066"/>
    <w:rsid w:val="006453DA"/>
    <w:rsid w:val="006454F4"/>
    <w:rsid w:val="00645903"/>
    <w:rsid w:val="00645BA7"/>
    <w:rsid w:val="00645CCF"/>
    <w:rsid w:val="006462B7"/>
    <w:rsid w:val="00646380"/>
    <w:rsid w:val="00646F8A"/>
    <w:rsid w:val="0064785A"/>
    <w:rsid w:val="00647BEA"/>
    <w:rsid w:val="00647D9B"/>
    <w:rsid w:val="00650192"/>
    <w:rsid w:val="00650857"/>
    <w:rsid w:val="00650A84"/>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4EA1"/>
    <w:rsid w:val="0066506E"/>
    <w:rsid w:val="00666354"/>
    <w:rsid w:val="006677AB"/>
    <w:rsid w:val="00670322"/>
    <w:rsid w:val="00670A14"/>
    <w:rsid w:val="00670E35"/>
    <w:rsid w:val="0067110C"/>
    <w:rsid w:val="006711E1"/>
    <w:rsid w:val="00671886"/>
    <w:rsid w:val="00671CA1"/>
    <w:rsid w:val="00672E81"/>
    <w:rsid w:val="00673CC1"/>
    <w:rsid w:val="00674830"/>
    <w:rsid w:val="006752AA"/>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8C9"/>
    <w:rsid w:val="00693CC5"/>
    <w:rsid w:val="00693E86"/>
    <w:rsid w:val="006945CE"/>
    <w:rsid w:val="00694E77"/>
    <w:rsid w:val="00695403"/>
    <w:rsid w:val="00696A9C"/>
    <w:rsid w:val="00696D94"/>
    <w:rsid w:val="006978DC"/>
    <w:rsid w:val="00697AD4"/>
    <w:rsid w:val="00697C28"/>
    <w:rsid w:val="00697CB8"/>
    <w:rsid w:val="006A09BA"/>
    <w:rsid w:val="006A0C3F"/>
    <w:rsid w:val="006A0CF6"/>
    <w:rsid w:val="006A1019"/>
    <w:rsid w:val="006A1ADE"/>
    <w:rsid w:val="006A1CAB"/>
    <w:rsid w:val="006A24C2"/>
    <w:rsid w:val="006A2659"/>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4B7B"/>
    <w:rsid w:val="006B5048"/>
    <w:rsid w:val="006B5471"/>
    <w:rsid w:val="006B57EE"/>
    <w:rsid w:val="006B6EF9"/>
    <w:rsid w:val="006C207C"/>
    <w:rsid w:val="006C25F4"/>
    <w:rsid w:val="006C3665"/>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B58"/>
    <w:rsid w:val="006D0F00"/>
    <w:rsid w:val="006D10A2"/>
    <w:rsid w:val="006D1839"/>
    <w:rsid w:val="006D1E07"/>
    <w:rsid w:val="006D2735"/>
    <w:rsid w:val="006D2768"/>
    <w:rsid w:val="006D281A"/>
    <w:rsid w:val="006D2D5F"/>
    <w:rsid w:val="006D2EC7"/>
    <w:rsid w:val="006D32D9"/>
    <w:rsid w:val="006D3865"/>
    <w:rsid w:val="006D3B14"/>
    <w:rsid w:val="006D3C3B"/>
    <w:rsid w:val="006D437C"/>
    <w:rsid w:val="006D4532"/>
    <w:rsid w:val="006D4590"/>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D95"/>
    <w:rsid w:val="006F0F8B"/>
    <w:rsid w:val="006F1C48"/>
    <w:rsid w:val="006F1CBE"/>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169"/>
    <w:rsid w:val="006F67B9"/>
    <w:rsid w:val="006F71CC"/>
    <w:rsid w:val="006F785C"/>
    <w:rsid w:val="007013AF"/>
    <w:rsid w:val="00701E46"/>
    <w:rsid w:val="00702201"/>
    <w:rsid w:val="00702DED"/>
    <w:rsid w:val="00702FBA"/>
    <w:rsid w:val="007031D6"/>
    <w:rsid w:val="0070358F"/>
    <w:rsid w:val="00703E14"/>
    <w:rsid w:val="007071C1"/>
    <w:rsid w:val="007076D5"/>
    <w:rsid w:val="00707739"/>
    <w:rsid w:val="00707E7F"/>
    <w:rsid w:val="00710BBF"/>
    <w:rsid w:val="0071166B"/>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5B6D"/>
    <w:rsid w:val="007166EB"/>
    <w:rsid w:val="00716D00"/>
    <w:rsid w:val="007171D1"/>
    <w:rsid w:val="007172BC"/>
    <w:rsid w:val="00717656"/>
    <w:rsid w:val="00717A7F"/>
    <w:rsid w:val="00717D4A"/>
    <w:rsid w:val="0072041D"/>
    <w:rsid w:val="00720864"/>
    <w:rsid w:val="00720FE9"/>
    <w:rsid w:val="00721AA0"/>
    <w:rsid w:val="00721BC0"/>
    <w:rsid w:val="00721C42"/>
    <w:rsid w:val="007225C9"/>
    <w:rsid w:val="007225DD"/>
    <w:rsid w:val="00722B78"/>
    <w:rsid w:val="00723D71"/>
    <w:rsid w:val="00724198"/>
    <w:rsid w:val="007246A8"/>
    <w:rsid w:val="00724792"/>
    <w:rsid w:val="00724A07"/>
    <w:rsid w:val="00724D39"/>
    <w:rsid w:val="00724F2D"/>
    <w:rsid w:val="0072572C"/>
    <w:rsid w:val="0072576A"/>
    <w:rsid w:val="007266F4"/>
    <w:rsid w:val="007267AE"/>
    <w:rsid w:val="00726CCE"/>
    <w:rsid w:val="00727276"/>
    <w:rsid w:val="007274BF"/>
    <w:rsid w:val="007274D3"/>
    <w:rsid w:val="00727760"/>
    <w:rsid w:val="007302E3"/>
    <w:rsid w:val="007306A2"/>
    <w:rsid w:val="00730D12"/>
    <w:rsid w:val="00730DDB"/>
    <w:rsid w:val="007310C8"/>
    <w:rsid w:val="00731C55"/>
    <w:rsid w:val="007328AA"/>
    <w:rsid w:val="00732BA7"/>
    <w:rsid w:val="00732D47"/>
    <w:rsid w:val="0073399E"/>
    <w:rsid w:val="00733E47"/>
    <w:rsid w:val="0073450B"/>
    <w:rsid w:val="007347C6"/>
    <w:rsid w:val="00734C8E"/>
    <w:rsid w:val="00734D94"/>
    <w:rsid w:val="00734EA0"/>
    <w:rsid w:val="00735318"/>
    <w:rsid w:val="00736A45"/>
    <w:rsid w:val="0073729A"/>
    <w:rsid w:val="007372A2"/>
    <w:rsid w:val="0073783E"/>
    <w:rsid w:val="00737B3A"/>
    <w:rsid w:val="00737F05"/>
    <w:rsid w:val="00740607"/>
    <w:rsid w:val="0074156D"/>
    <w:rsid w:val="007415DD"/>
    <w:rsid w:val="0074164B"/>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34B9"/>
    <w:rsid w:val="007636E6"/>
    <w:rsid w:val="00763987"/>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A1D"/>
    <w:rsid w:val="00770E42"/>
    <w:rsid w:val="0077104A"/>
    <w:rsid w:val="0077139E"/>
    <w:rsid w:val="007722F3"/>
    <w:rsid w:val="00773094"/>
    <w:rsid w:val="00773FE6"/>
    <w:rsid w:val="00774225"/>
    <w:rsid w:val="00774B9C"/>
    <w:rsid w:val="00774D17"/>
    <w:rsid w:val="00774F78"/>
    <w:rsid w:val="007753FD"/>
    <w:rsid w:val="0077591D"/>
    <w:rsid w:val="00775C27"/>
    <w:rsid w:val="0077653B"/>
    <w:rsid w:val="00777ED6"/>
    <w:rsid w:val="007800EC"/>
    <w:rsid w:val="00780525"/>
    <w:rsid w:val="0078079F"/>
    <w:rsid w:val="007809AB"/>
    <w:rsid w:val="007809EB"/>
    <w:rsid w:val="00780CE6"/>
    <w:rsid w:val="00780E9A"/>
    <w:rsid w:val="00780F91"/>
    <w:rsid w:val="00781003"/>
    <w:rsid w:val="0078170B"/>
    <w:rsid w:val="0078260C"/>
    <w:rsid w:val="00783166"/>
    <w:rsid w:val="00783EFD"/>
    <w:rsid w:val="007842B2"/>
    <w:rsid w:val="007843ED"/>
    <w:rsid w:val="00784B8F"/>
    <w:rsid w:val="00784E56"/>
    <w:rsid w:val="00785677"/>
    <w:rsid w:val="0078573C"/>
    <w:rsid w:val="00785A77"/>
    <w:rsid w:val="00785CA8"/>
    <w:rsid w:val="00785F15"/>
    <w:rsid w:val="00786109"/>
    <w:rsid w:val="0078682A"/>
    <w:rsid w:val="007870F4"/>
    <w:rsid w:val="0078742C"/>
    <w:rsid w:val="0078744C"/>
    <w:rsid w:val="00787522"/>
    <w:rsid w:val="00787575"/>
    <w:rsid w:val="00787FB7"/>
    <w:rsid w:val="007900E4"/>
    <w:rsid w:val="0079015B"/>
    <w:rsid w:val="007909A6"/>
    <w:rsid w:val="00790B7C"/>
    <w:rsid w:val="00790E57"/>
    <w:rsid w:val="00791F45"/>
    <w:rsid w:val="00792237"/>
    <w:rsid w:val="00792B93"/>
    <w:rsid w:val="00792F4B"/>
    <w:rsid w:val="007937CA"/>
    <w:rsid w:val="00793845"/>
    <w:rsid w:val="00794106"/>
    <w:rsid w:val="007943A8"/>
    <w:rsid w:val="00795465"/>
    <w:rsid w:val="00796EDD"/>
    <w:rsid w:val="007971FA"/>
    <w:rsid w:val="00797380"/>
    <w:rsid w:val="00797A96"/>
    <w:rsid w:val="007A01FD"/>
    <w:rsid w:val="007A05B5"/>
    <w:rsid w:val="007A1464"/>
    <w:rsid w:val="007A1592"/>
    <w:rsid w:val="007A16D6"/>
    <w:rsid w:val="007A2144"/>
    <w:rsid w:val="007A234A"/>
    <w:rsid w:val="007A2407"/>
    <w:rsid w:val="007A25CA"/>
    <w:rsid w:val="007A3C0D"/>
    <w:rsid w:val="007A3E03"/>
    <w:rsid w:val="007A3E3E"/>
    <w:rsid w:val="007A4123"/>
    <w:rsid w:val="007A4535"/>
    <w:rsid w:val="007A463E"/>
    <w:rsid w:val="007A4A0A"/>
    <w:rsid w:val="007A4F58"/>
    <w:rsid w:val="007A52D7"/>
    <w:rsid w:val="007A6158"/>
    <w:rsid w:val="007A6935"/>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5C80"/>
    <w:rsid w:val="007C63CE"/>
    <w:rsid w:val="007C6C81"/>
    <w:rsid w:val="007C70F4"/>
    <w:rsid w:val="007C733B"/>
    <w:rsid w:val="007C7408"/>
    <w:rsid w:val="007C75E8"/>
    <w:rsid w:val="007C76EF"/>
    <w:rsid w:val="007D0A27"/>
    <w:rsid w:val="007D15B8"/>
    <w:rsid w:val="007D1B9D"/>
    <w:rsid w:val="007D1EF5"/>
    <w:rsid w:val="007D204D"/>
    <w:rsid w:val="007D2872"/>
    <w:rsid w:val="007D2AEB"/>
    <w:rsid w:val="007D32F8"/>
    <w:rsid w:val="007D33B7"/>
    <w:rsid w:val="007D3539"/>
    <w:rsid w:val="007D36C6"/>
    <w:rsid w:val="007D371F"/>
    <w:rsid w:val="007D39C2"/>
    <w:rsid w:val="007D45A6"/>
    <w:rsid w:val="007D4746"/>
    <w:rsid w:val="007D49E9"/>
    <w:rsid w:val="007D4ACD"/>
    <w:rsid w:val="007D4D3B"/>
    <w:rsid w:val="007D5E0D"/>
    <w:rsid w:val="007D67A6"/>
    <w:rsid w:val="007D68F3"/>
    <w:rsid w:val="007D6C15"/>
    <w:rsid w:val="007D7D18"/>
    <w:rsid w:val="007D7EC8"/>
    <w:rsid w:val="007D7ECE"/>
    <w:rsid w:val="007E0441"/>
    <w:rsid w:val="007E061E"/>
    <w:rsid w:val="007E0C6D"/>
    <w:rsid w:val="007E1539"/>
    <w:rsid w:val="007E1A76"/>
    <w:rsid w:val="007E27E4"/>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5123"/>
    <w:rsid w:val="0082551B"/>
    <w:rsid w:val="008259A0"/>
    <w:rsid w:val="00826869"/>
    <w:rsid w:val="008275D1"/>
    <w:rsid w:val="008276B0"/>
    <w:rsid w:val="00827D53"/>
    <w:rsid w:val="00827D62"/>
    <w:rsid w:val="00830305"/>
    <w:rsid w:val="008304D1"/>
    <w:rsid w:val="008304D9"/>
    <w:rsid w:val="00830694"/>
    <w:rsid w:val="00830E64"/>
    <w:rsid w:val="00831C98"/>
    <w:rsid w:val="008322AC"/>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2B2D"/>
    <w:rsid w:val="00842B88"/>
    <w:rsid w:val="00842DEC"/>
    <w:rsid w:val="00842E22"/>
    <w:rsid w:val="0084338A"/>
    <w:rsid w:val="00844495"/>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B8"/>
    <w:rsid w:val="00850D7C"/>
    <w:rsid w:val="00850E56"/>
    <w:rsid w:val="008518E3"/>
    <w:rsid w:val="00852337"/>
    <w:rsid w:val="00852699"/>
    <w:rsid w:val="008527C0"/>
    <w:rsid w:val="0085370E"/>
    <w:rsid w:val="008546D2"/>
    <w:rsid w:val="00854A5B"/>
    <w:rsid w:val="00855031"/>
    <w:rsid w:val="008553E8"/>
    <w:rsid w:val="00855509"/>
    <w:rsid w:val="00855A6D"/>
    <w:rsid w:val="00855F93"/>
    <w:rsid w:val="0085611F"/>
    <w:rsid w:val="0085623D"/>
    <w:rsid w:val="0085631A"/>
    <w:rsid w:val="008573F7"/>
    <w:rsid w:val="00857548"/>
    <w:rsid w:val="00860C53"/>
    <w:rsid w:val="00861646"/>
    <w:rsid w:val="00861C49"/>
    <w:rsid w:val="008625E1"/>
    <w:rsid w:val="00862C14"/>
    <w:rsid w:val="00862E93"/>
    <w:rsid w:val="00862FAE"/>
    <w:rsid w:val="00863C61"/>
    <w:rsid w:val="00863D8F"/>
    <w:rsid w:val="00864CCC"/>
    <w:rsid w:val="00864CFB"/>
    <w:rsid w:val="008656C9"/>
    <w:rsid w:val="00866EB2"/>
    <w:rsid w:val="008673DD"/>
    <w:rsid w:val="0087002E"/>
    <w:rsid w:val="0087022E"/>
    <w:rsid w:val="00870D69"/>
    <w:rsid w:val="008713C8"/>
    <w:rsid w:val="00871FE6"/>
    <w:rsid w:val="00872020"/>
    <w:rsid w:val="00873325"/>
    <w:rsid w:val="008737FD"/>
    <w:rsid w:val="00873981"/>
    <w:rsid w:val="00873B11"/>
    <w:rsid w:val="008740B0"/>
    <w:rsid w:val="00874E49"/>
    <w:rsid w:val="00874F7C"/>
    <w:rsid w:val="00875714"/>
    <w:rsid w:val="00875AD2"/>
    <w:rsid w:val="008766B4"/>
    <w:rsid w:val="0087690C"/>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35A"/>
    <w:rsid w:val="00886440"/>
    <w:rsid w:val="008864E8"/>
    <w:rsid w:val="0088658E"/>
    <w:rsid w:val="008867EF"/>
    <w:rsid w:val="00886A7C"/>
    <w:rsid w:val="00887191"/>
    <w:rsid w:val="00887CA2"/>
    <w:rsid w:val="00887D64"/>
    <w:rsid w:val="008918B2"/>
    <w:rsid w:val="00891925"/>
    <w:rsid w:val="00892A83"/>
    <w:rsid w:val="00893221"/>
    <w:rsid w:val="008936E9"/>
    <w:rsid w:val="00893A5E"/>
    <w:rsid w:val="00893B0E"/>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148"/>
    <w:rsid w:val="008A24E7"/>
    <w:rsid w:val="008A2ADC"/>
    <w:rsid w:val="008A31E7"/>
    <w:rsid w:val="008A32F7"/>
    <w:rsid w:val="008A340D"/>
    <w:rsid w:val="008A34B2"/>
    <w:rsid w:val="008A39FB"/>
    <w:rsid w:val="008A460A"/>
    <w:rsid w:val="008A62DE"/>
    <w:rsid w:val="008A63F7"/>
    <w:rsid w:val="008A68FF"/>
    <w:rsid w:val="008A71B3"/>
    <w:rsid w:val="008A7A76"/>
    <w:rsid w:val="008B0E31"/>
    <w:rsid w:val="008B197E"/>
    <w:rsid w:val="008B1A27"/>
    <w:rsid w:val="008B23FB"/>
    <w:rsid w:val="008B3908"/>
    <w:rsid w:val="008B3A79"/>
    <w:rsid w:val="008B3D42"/>
    <w:rsid w:val="008B4207"/>
    <w:rsid w:val="008B44FD"/>
    <w:rsid w:val="008B4945"/>
    <w:rsid w:val="008B4A9A"/>
    <w:rsid w:val="008B4EF8"/>
    <w:rsid w:val="008B69D3"/>
    <w:rsid w:val="008B766C"/>
    <w:rsid w:val="008B783E"/>
    <w:rsid w:val="008B7845"/>
    <w:rsid w:val="008C0252"/>
    <w:rsid w:val="008C0643"/>
    <w:rsid w:val="008C0CC4"/>
    <w:rsid w:val="008C1BBD"/>
    <w:rsid w:val="008C1EB3"/>
    <w:rsid w:val="008C2903"/>
    <w:rsid w:val="008C2974"/>
    <w:rsid w:val="008C36E0"/>
    <w:rsid w:val="008C3D75"/>
    <w:rsid w:val="008C40AD"/>
    <w:rsid w:val="008C4D18"/>
    <w:rsid w:val="008C52C4"/>
    <w:rsid w:val="008C549B"/>
    <w:rsid w:val="008C5853"/>
    <w:rsid w:val="008C5CA8"/>
    <w:rsid w:val="008C62B3"/>
    <w:rsid w:val="008C6A28"/>
    <w:rsid w:val="008C7469"/>
    <w:rsid w:val="008C750C"/>
    <w:rsid w:val="008C7950"/>
    <w:rsid w:val="008C7DC1"/>
    <w:rsid w:val="008D0858"/>
    <w:rsid w:val="008D1295"/>
    <w:rsid w:val="008D18A5"/>
    <w:rsid w:val="008D1B32"/>
    <w:rsid w:val="008D1D22"/>
    <w:rsid w:val="008D1F41"/>
    <w:rsid w:val="008D2219"/>
    <w:rsid w:val="008D269B"/>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667"/>
    <w:rsid w:val="008E2F44"/>
    <w:rsid w:val="008E329D"/>
    <w:rsid w:val="008E4AE7"/>
    <w:rsid w:val="008E5773"/>
    <w:rsid w:val="008E6B9A"/>
    <w:rsid w:val="008E6D6F"/>
    <w:rsid w:val="008E7E4C"/>
    <w:rsid w:val="008F0832"/>
    <w:rsid w:val="008F0E1F"/>
    <w:rsid w:val="008F1C7D"/>
    <w:rsid w:val="008F209C"/>
    <w:rsid w:val="008F2177"/>
    <w:rsid w:val="008F2761"/>
    <w:rsid w:val="008F2CCE"/>
    <w:rsid w:val="008F3066"/>
    <w:rsid w:val="008F4B5F"/>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1BD9"/>
    <w:rsid w:val="009023FF"/>
    <w:rsid w:val="00902796"/>
    <w:rsid w:val="009033EA"/>
    <w:rsid w:val="009038E2"/>
    <w:rsid w:val="00903BE5"/>
    <w:rsid w:val="00903CB1"/>
    <w:rsid w:val="00904A1C"/>
    <w:rsid w:val="00904E9F"/>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714"/>
    <w:rsid w:val="00915D28"/>
    <w:rsid w:val="00915F8D"/>
    <w:rsid w:val="009162C3"/>
    <w:rsid w:val="00916DE7"/>
    <w:rsid w:val="009174E3"/>
    <w:rsid w:val="00917B9A"/>
    <w:rsid w:val="00917C6A"/>
    <w:rsid w:val="00917CBE"/>
    <w:rsid w:val="009201E6"/>
    <w:rsid w:val="00920235"/>
    <w:rsid w:val="0092040E"/>
    <w:rsid w:val="00921874"/>
    <w:rsid w:val="00922066"/>
    <w:rsid w:val="0092374C"/>
    <w:rsid w:val="009237E2"/>
    <w:rsid w:val="0092400D"/>
    <w:rsid w:val="009244FE"/>
    <w:rsid w:val="00924B2E"/>
    <w:rsid w:val="00925040"/>
    <w:rsid w:val="0092545E"/>
    <w:rsid w:val="009262AF"/>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4215"/>
    <w:rsid w:val="009350D9"/>
    <w:rsid w:val="00935691"/>
    <w:rsid w:val="009357A9"/>
    <w:rsid w:val="00935DBB"/>
    <w:rsid w:val="00935EF9"/>
    <w:rsid w:val="00936348"/>
    <w:rsid w:val="00936669"/>
    <w:rsid w:val="00936D66"/>
    <w:rsid w:val="00937339"/>
    <w:rsid w:val="00937677"/>
    <w:rsid w:val="00937C7E"/>
    <w:rsid w:val="00937C91"/>
    <w:rsid w:val="00937D84"/>
    <w:rsid w:val="00937F22"/>
    <w:rsid w:val="009402F5"/>
    <w:rsid w:val="00940652"/>
    <w:rsid w:val="00940A39"/>
    <w:rsid w:val="00940D80"/>
    <w:rsid w:val="009411A2"/>
    <w:rsid w:val="00941311"/>
    <w:rsid w:val="009418C4"/>
    <w:rsid w:val="00942A55"/>
    <w:rsid w:val="00942B74"/>
    <w:rsid w:val="00942B7C"/>
    <w:rsid w:val="00942D2D"/>
    <w:rsid w:val="00942D6D"/>
    <w:rsid w:val="009435A5"/>
    <w:rsid w:val="009438F2"/>
    <w:rsid w:val="00943956"/>
    <w:rsid w:val="00944C70"/>
    <w:rsid w:val="00944F24"/>
    <w:rsid w:val="0094535D"/>
    <w:rsid w:val="00945C02"/>
    <w:rsid w:val="009465D1"/>
    <w:rsid w:val="00946992"/>
    <w:rsid w:val="0094722E"/>
    <w:rsid w:val="009475F2"/>
    <w:rsid w:val="009478AC"/>
    <w:rsid w:val="009479BE"/>
    <w:rsid w:val="00947A0C"/>
    <w:rsid w:val="0095028A"/>
    <w:rsid w:val="00950875"/>
    <w:rsid w:val="00951307"/>
    <w:rsid w:val="0095130E"/>
    <w:rsid w:val="00951487"/>
    <w:rsid w:val="00951792"/>
    <w:rsid w:val="00951D8A"/>
    <w:rsid w:val="00951E7E"/>
    <w:rsid w:val="00952169"/>
    <w:rsid w:val="00952B70"/>
    <w:rsid w:val="00953171"/>
    <w:rsid w:val="00953CCD"/>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602EA"/>
    <w:rsid w:val="00960449"/>
    <w:rsid w:val="00960D37"/>
    <w:rsid w:val="00960FA0"/>
    <w:rsid w:val="0096102C"/>
    <w:rsid w:val="00961841"/>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3969"/>
    <w:rsid w:val="00984691"/>
    <w:rsid w:val="0098493E"/>
    <w:rsid w:val="009849F5"/>
    <w:rsid w:val="00984C2D"/>
    <w:rsid w:val="00985116"/>
    <w:rsid w:val="00985BB1"/>
    <w:rsid w:val="00986349"/>
    <w:rsid w:val="0098661A"/>
    <w:rsid w:val="009868AF"/>
    <w:rsid w:val="00986F17"/>
    <w:rsid w:val="00986FA8"/>
    <w:rsid w:val="0098777E"/>
    <w:rsid w:val="0099092F"/>
    <w:rsid w:val="00990A7B"/>
    <w:rsid w:val="00990B44"/>
    <w:rsid w:val="009924AF"/>
    <w:rsid w:val="00992807"/>
    <w:rsid w:val="00992E4A"/>
    <w:rsid w:val="00993CB2"/>
    <w:rsid w:val="00994A3D"/>
    <w:rsid w:val="00994AF9"/>
    <w:rsid w:val="00995134"/>
    <w:rsid w:val="00996418"/>
    <w:rsid w:val="00996D97"/>
    <w:rsid w:val="00996E7E"/>
    <w:rsid w:val="00997965"/>
    <w:rsid w:val="00997FB4"/>
    <w:rsid w:val="009A11E7"/>
    <w:rsid w:val="009A180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3C3F"/>
    <w:rsid w:val="009C3E0D"/>
    <w:rsid w:val="009C4487"/>
    <w:rsid w:val="009C4516"/>
    <w:rsid w:val="009C4D04"/>
    <w:rsid w:val="009C4EF6"/>
    <w:rsid w:val="009C4F90"/>
    <w:rsid w:val="009C532B"/>
    <w:rsid w:val="009C6075"/>
    <w:rsid w:val="009C7084"/>
    <w:rsid w:val="009D12FF"/>
    <w:rsid w:val="009D15D4"/>
    <w:rsid w:val="009D1716"/>
    <w:rsid w:val="009D191C"/>
    <w:rsid w:val="009D1A9D"/>
    <w:rsid w:val="009D2B6B"/>
    <w:rsid w:val="009D2DD9"/>
    <w:rsid w:val="009D52C1"/>
    <w:rsid w:val="009D5BD1"/>
    <w:rsid w:val="009D5CF6"/>
    <w:rsid w:val="009D6B4D"/>
    <w:rsid w:val="009D6C93"/>
    <w:rsid w:val="009D6F55"/>
    <w:rsid w:val="009E02D9"/>
    <w:rsid w:val="009E03B9"/>
    <w:rsid w:val="009E09E0"/>
    <w:rsid w:val="009E0CAC"/>
    <w:rsid w:val="009E1110"/>
    <w:rsid w:val="009E13B4"/>
    <w:rsid w:val="009E14A7"/>
    <w:rsid w:val="009E228C"/>
    <w:rsid w:val="009E2317"/>
    <w:rsid w:val="009E265A"/>
    <w:rsid w:val="009E2784"/>
    <w:rsid w:val="009E29AA"/>
    <w:rsid w:val="009E2BFE"/>
    <w:rsid w:val="009E36E4"/>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49CE"/>
    <w:rsid w:val="009F5293"/>
    <w:rsid w:val="009F712C"/>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673F"/>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0C6"/>
    <w:rsid w:val="00A22385"/>
    <w:rsid w:val="00A22CC4"/>
    <w:rsid w:val="00A240EF"/>
    <w:rsid w:val="00A242D1"/>
    <w:rsid w:val="00A25382"/>
    <w:rsid w:val="00A2556F"/>
    <w:rsid w:val="00A25A53"/>
    <w:rsid w:val="00A26A73"/>
    <w:rsid w:val="00A26D23"/>
    <w:rsid w:val="00A27790"/>
    <w:rsid w:val="00A307D7"/>
    <w:rsid w:val="00A30948"/>
    <w:rsid w:val="00A30BE7"/>
    <w:rsid w:val="00A30D26"/>
    <w:rsid w:val="00A31457"/>
    <w:rsid w:val="00A324A6"/>
    <w:rsid w:val="00A32617"/>
    <w:rsid w:val="00A32843"/>
    <w:rsid w:val="00A3299F"/>
    <w:rsid w:val="00A33496"/>
    <w:rsid w:val="00A33BA1"/>
    <w:rsid w:val="00A343E5"/>
    <w:rsid w:val="00A34A8B"/>
    <w:rsid w:val="00A34D3A"/>
    <w:rsid w:val="00A34DDC"/>
    <w:rsid w:val="00A34EE0"/>
    <w:rsid w:val="00A36355"/>
    <w:rsid w:val="00A368AD"/>
    <w:rsid w:val="00A36D86"/>
    <w:rsid w:val="00A3725C"/>
    <w:rsid w:val="00A40B9D"/>
    <w:rsid w:val="00A410AE"/>
    <w:rsid w:val="00A4148E"/>
    <w:rsid w:val="00A41693"/>
    <w:rsid w:val="00A41C24"/>
    <w:rsid w:val="00A426D5"/>
    <w:rsid w:val="00A43092"/>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21F4"/>
    <w:rsid w:val="00A525DC"/>
    <w:rsid w:val="00A53385"/>
    <w:rsid w:val="00A53874"/>
    <w:rsid w:val="00A54096"/>
    <w:rsid w:val="00A54B7D"/>
    <w:rsid w:val="00A552A9"/>
    <w:rsid w:val="00A55412"/>
    <w:rsid w:val="00A57188"/>
    <w:rsid w:val="00A57489"/>
    <w:rsid w:val="00A575E3"/>
    <w:rsid w:val="00A57765"/>
    <w:rsid w:val="00A5779B"/>
    <w:rsid w:val="00A5781A"/>
    <w:rsid w:val="00A57C14"/>
    <w:rsid w:val="00A57CD4"/>
    <w:rsid w:val="00A60674"/>
    <w:rsid w:val="00A61630"/>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A9E"/>
    <w:rsid w:val="00A71C17"/>
    <w:rsid w:val="00A71D3B"/>
    <w:rsid w:val="00A71EA9"/>
    <w:rsid w:val="00A72604"/>
    <w:rsid w:val="00A72694"/>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15C"/>
    <w:rsid w:val="00A80C2A"/>
    <w:rsid w:val="00A814DC"/>
    <w:rsid w:val="00A81527"/>
    <w:rsid w:val="00A82A8F"/>
    <w:rsid w:val="00A82D29"/>
    <w:rsid w:val="00A82D9C"/>
    <w:rsid w:val="00A848F5"/>
    <w:rsid w:val="00A8540F"/>
    <w:rsid w:val="00A85AB9"/>
    <w:rsid w:val="00A86848"/>
    <w:rsid w:val="00A86B7D"/>
    <w:rsid w:val="00A87D1C"/>
    <w:rsid w:val="00A9039C"/>
    <w:rsid w:val="00A90950"/>
    <w:rsid w:val="00A90BB8"/>
    <w:rsid w:val="00A9188E"/>
    <w:rsid w:val="00A920CD"/>
    <w:rsid w:val="00A923BA"/>
    <w:rsid w:val="00A9261E"/>
    <w:rsid w:val="00A929CD"/>
    <w:rsid w:val="00A92D86"/>
    <w:rsid w:val="00A92F43"/>
    <w:rsid w:val="00A931EA"/>
    <w:rsid w:val="00A93645"/>
    <w:rsid w:val="00A94611"/>
    <w:rsid w:val="00A96660"/>
    <w:rsid w:val="00A9693A"/>
    <w:rsid w:val="00A96AD4"/>
    <w:rsid w:val="00A97D44"/>
    <w:rsid w:val="00A97FC2"/>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1E90"/>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091"/>
    <w:rsid w:val="00AC32C9"/>
    <w:rsid w:val="00AC3A2F"/>
    <w:rsid w:val="00AC3B1C"/>
    <w:rsid w:val="00AC3F1E"/>
    <w:rsid w:val="00AC3F3D"/>
    <w:rsid w:val="00AC3FE1"/>
    <w:rsid w:val="00AC414B"/>
    <w:rsid w:val="00AC4D86"/>
    <w:rsid w:val="00AC5032"/>
    <w:rsid w:val="00AC52A7"/>
    <w:rsid w:val="00AC52C3"/>
    <w:rsid w:val="00AC5988"/>
    <w:rsid w:val="00AC5C20"/>
    <w:rsid w:val="00AC63B2"/>
    <w:rsid w:val="00AC66DC"/>
    <w:rsid w:val="00AC6C4D"/>
    <w:rsid w:val="00AC6CB8"/>
    <w:rsid w:val="00AC6EAC"/>
    <w:rsid w:val="00AC6EBB"/>
    <w:rsid w:val="00AC7281"/>
    <w:rsid w:val="00AD04F6"/>
    <w:rsid w:val="00AD097B"/>
    <w:rsid w:val="00AD106B"/>
    <w:rsid w:val="00AD1381"/>
    <w:rsid w:val="00AD18C7"/>
    <w:rsid w:val="00AD205C"/>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CD0"/>
    <w:rsid w:val="00AD6F9B"/>
    <w:rsid w:val="00AD72EE"/>
    <w:rsid w:val="00AD7A1E"/>
    <w:rsid w:val="00AE0421"/>
    <w:rsid w:val="00AE19E3"/>
    <w:rsid w:val="00AE1E04"/>
    <w:rsid w:val="00AE2841"/>
    <w:rsid w:val="00AE2EDC"/>
    <w:rsid w:val="00AE2EFB"/>
    <w:rsid w:val="00AE30CA"/>
    <w:rsid w:val="00AE3186"/>
    <w:rsid w:val="00AE33AF"/>
    <w:rsid w:val="00AE3DE0"/>
    <w:rsid w:val="00AE460E"/>
    <w:rsid w:val="00AE4795"/>
    <w:rsid w:val="00AE6C94"/>
    <w:rsid w:val="00AF3336"/>
    <w:rsid w:val="00AF382F"/>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17F7"/>
    <w:rsid w:val="00B029BB"/>
    <w:rsid w:val="00B029F4"/>
    <w:rsid w:val="00B02C5B"/>
    <w:rsid w:val="00B03A43"/>
    <w:rsid w:val="00B03B9D"/>
    <w:rsid w:val="00B04761"/>
    <w:rsid w:val="00B0493A"/>
    <w:rsid w:val="00B04D79"/>
    <w:rsid w:val="00B04F2D"/>
    <w:rsid w:val="00B05BCE"/>
    <w:rsid w:val="00B0666F"/>
    <w:rsid w:val="00B06D74"/>
    <w:rsid w:val="00B0719E"/>
    <w:rsid w:val="00B10028"/>
    <w:rsid w:val="00B10441"/>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3A0"/>
    <w:rsid w:val="00B2062C"/>
    <w:rsid w:val="00B20B9F"/>
    <w:rsid w:val="00B20D4D"/>
    <w:rsid w:val="00B21512"/>
    <w:rsid w:val="00B21642"/>
    <w:rsid w:val="00B216E5"/>
    <w:rsid w:val="00B2187E"/>
    <w:rsid w:val="00B21EFE"/>
    <w:rsid w:val="00B228F8"/>
    <w:rsid w:val="00B23197"/>
    <w:rsid w:val="00B232AD"/>
    <w:rsid w:val="00B2370F"/>
    <w:rsid w:val="00B2459B"/>
    <w:rsid w:val="00B247D1"/>
    <w:rsid w:val="00B254DE"/>
    <w:rsid w:val="00B25955"/>
    <w:rsid w:val="00B25A4F"/>
    <w:rsid w:val="00B25D08"/>
    <w:rsid w:val="00B2705B"/>
    <w:rsid w:val="00B2716E"/>
    <w:rsid w:val="00B2776A"/>
    <w:rsid w:val="00B2777E"/>
    <w:rsid w:val="00B27C06"/>
    <w:rsid w:val="00B30ACB"/>
    <w:rsid w:val="00B3115A"/>
    <w:rsid w:val="00B31217"/>
    <w:rsid w:val="00B31597"/>
    <w:rsid w:val="00B31BD4"/>
    <w:rsid w:val="00B3308E"/>
    <w:rsid w:val="00B330CB"/>
    <w:rsid w:val="00B338B8"/>
    <w:rsid w:val="00B338F4"/>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DC6"/>
    <w:rsid w:val="00B40FA0"/>
    <w:rsid w:val="00B41027"/>
    <w:rsid w:val="00B4185B"/>
    <w:rsid w:val="00B41BBC"/>
    <w:rsid w:val="00B41E74"/>
    <w:rsid w:val="00B42F65"/>
    <w:rsid w:val="00B43485"/>
    <w:rsid w:val="00B43B02"/>
    <w:rsid w:val="00B445CD"/>
    <w:rsid w:val="00B446EF"/>
    <w:rsid w:val="00B44AE8"/>
    <w:rsid w:val="00B4524B"/>
    <w:rsid w:val="00B45416"/>
    <w:rsid w:val="00B457A7"/>
    <w:rsid w:val="00B45B58"/>
    <w:rsid w:val="00B45CDC"/>
    <w:rsid w:val="00B45D72"/>
    <w:rsid w:val="00B45EB4"/>
    <w:rsid w:val="00B46062"/>
    <w:rsid w:val="00B461E1"/>
    <w:rsid w:val="00B47229"/>
    <w:rsid w:val="00B4728B"/>
    <w:rsid w:val="00B47398"/>
    <w:rsid w:val="00B4758E"/>
    <w:rsid w:val="00B50F65"/>
    <w:rsid w:val="00B5182A"/>
    <w:rsid w:val="00B52516"/>
    <w:rsid w:val="00B5261F"/>
    <w:rsid w:val="00B52F26"/>
    <w:rsid w:val="00B5333F"/>
    <w:rsid w:val="00B53CC0"/>
    <w:rsid w:val="00B5420E"/>
    <w:rsid w:val="00B5431A"/>
    <w:rsid w:val="00B549EF"/>
    <w:rsid w:val="00B54EDB"/>
    <w:rsid w:val="00B55FB2"/>
    <w:rsid w:val="00B56176"/>
    <w:rsid w:val="00B5678F"/>
    <w:rsid w:val="00B56C24"/>
    <w:rsid w:val="00B57004"/>
    <w:rsid w:val="00B600A1"/>
    <w:rsid w:val="00B60311"/>
    <w:rsid w:val="00B604B7"/>
    <w:rsid w:val="00B60594"/>
    <w:rsid w:val="00B60B40"/>
    <w:rsid w:val="00B60D93"/>
    <w:rsid w:val="00B61199"/>
    <w:rsid w:val="00B61F6C"/>
    <w:rsid w:val="00B628A2"/>
    <w:rsid w:val="00B62A02"/>
    <w:rsid w:val="00B62AB7"/>
    <w:rsid w:val="00B636D3"/>
    <w:rsid w:val="00B64165"/>
    <w:rsid w:val="00B648A1"/>
    <w:rsid w:val="00B648F2"/>
    <w:rsid w:val="00B6496A"/>
    <w:rsid w:val="00B64E32"/>
    <w:rsid w:val="00B64FB4"/>
    <w:rsid w:val="00B65331"/>
    <w:rsid w:val="00B65738"/>
    <w:rsid w:val="00B6574F"/>
    <w:rsid w:val="00B6666E"/>
    <w:rsid w:val="00B66962"/>
    <w:rsid w:val="00B676A7"/>
    <w:rsid w:val="00B67BBF"/>
    <w:rsid w:val="00B67E9F"/>
    <w:rsid w:val="00B70981"/>
    <w:rsid w:val="00B70F4C"/>
    <w:rsid w:val="00B711DC"/>
    <w:rsid w:val="00B71453"/>
    <w:rsid w:val="00B71FA6"/>
    <w:rsid w:val="00B7228F"/>
    <w:rsid w:val="00B72D3C"/>
    <w:rsid w:val="00B73645"/>
    <w:rsid w:val="00B739FF"/>
    <w:rsid w:val="00B73C14"/>
    <w:rsid w:val="00B7432C"/>
    <w:rsid w:val="00B74564"/>
    <w:rsid w:val="00B75169"/>
    <w:rsid w:val="00B760CC"/>
    <w:rsid w:val="00B76BD6"/>
    <w:rsid w:val="00B76E5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462"/>
    <w:rsid w:val="00B87C79"/>
    <w:rsid w:val="00B910D5"/>
    <w:rsid w:val="00B91660"/>
    <w:rsid w:val="00B92988"/>
    <w:rsid w:val="00B92E2B"/>
    <w:rsid w:val="00B93B82"/>
    <w:rsid w:val="00B96468"/>
    <w:rsid w:val="00B97314"/>
    <w:rsid w:val="00B97404"/>
    <w:rsid w:val="00B97878"/>
    <w:rsid w:val="00B97DBB"/>
    <w:rsid w:val="00B97EF5"/>
    <w:rsid w:val="00BA1440"/>
    <w:rsid w:val="00BA14C8"/>
    <w:rsid w:val="00BA1724"/>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41C9"/>
    <w:rsid w:val="00BB52BD"/>
    <w:rsid w:val="00BB5EB1"/>
    <w:rsid w:val="00BB6190"/>
    <w:rsid w:val="00BB6833"/>
    <w:rsid w:val="00BB69B2"/>
    <w:rsid w:val="00BB75F6"/>
    <w:rsid w:val="00BB7A55"/>
    <w:rsid w:val="00BC04E8"/>
    <w:rsid w:val="00BC0EDE"/>
    <w:rsid w:val="00BC12F9"/>
    <w:rsid w:val="00BC2D97"/>
    <w:rsid w:val="00BC3321"/>
    <w:rsid w:val="00BC6ADA"/>
    <w:rsid w:val="00BC6C01"/>
    <w:rsid w:val="00BC743C"/>
    <w:rsid w:val="00BC7EF9"/>
    <w:rsid w:val="00BD09DC"/>
    <w:rsid w:val="00BD0B64"/>
    <w:rsid w:val="00BD1068"/>
    <w:rsid w:val="00BD1298"/>
    <w:rsid w:val="00BD1662"/>
    <w:rsid w:val="00BD1BEE"/>
    <w:rsid w:val="00BD218F"/>
    <w:rsid w:val="00BD257A"/>
    <w:rsid w:val="00BD2A22"/>
    <w:rsid w:val="00BD2C12"/>
    <w:rsid w:val="00BD2D5E"/>
    <w:rsid w:val="00BD2DCE"/>
    <w:rsid w:val="00BD3F5E"/>
    <w:rsid w:val="00BD3FCF"/>
    <w:rsid w:val="00BD475A"/>
    <w:rsid w:val="00BD48A6"/>
    <w:rsid w:val="00BD4982"/>
    <w:rsid w:val="00BD4E4F"/>
    <w:rsid w:val="00BD65AE"/>
    <w:rsid w:val="00BD6993"/>
    <w:rsid w:val="00BD6BF9"/>
    <w:rsid w:val="00BD7C84"/>
    <w:rsid w:val="00BE04BB"/>
    <w:rsid w:val="00BE0AA1"/>
    <w:rsid w:val="00BE14CC"/>
    <w:rsid w:val="00BE196D"/>
    <w:rsid w:val="00BE26EC"/>
    <w:rsid w:val="00BE31CD"/>
    <w:rsid w:val="00BE4488"/>
    <w:rsid w:val="00BE44DB"/>
    <w:rsid w:val="00BE4574"/>
    <w:rsid w:val="00BE497E"/>
    <w:rsid w:val="00BE61C6"/>
    <w:rsid w:val="00BE61E0"/>
    <w:rsid w:val="00BE654A"/>
    <w:rsid w:val="00BE6D06"/>
    <w:rsid w:val="00BE7283"/>
    <w:rsid w:val="00BE72B8"/>
    <w:rsid w:val="00BE75D9"/>
    <w:rsid w:val="00BE7AF9"/>
    <w:rsid w:val="00BE7B11"/>
    <w:rsid w:val="00BE7B86"/>
    <w:rsid w:val="00BE7BBF"/>
    <w:rsid w:val="00BF0442"/>
    <w:rsid w:val="00BF0537"/>
    <w:rsid w:val="00BF1BB9"/>
    <w:rsid w:val="00BF1E12"/>
    <w:rsid w:val="00BF21DC"/>
    <w:rsid w:val="00BF282E"/>
    <w:rsid w:val="00BF2AE9"/>
    <w:rsid w:val="00BF2E18"/>
    <w:rsid w:val="00BF2F8E"/>
    <w:rsid w:val="00BF3851"/>
    <w:rsid w:val="00BF3974"/>
    <w:rsid w:val="00BF3DBE"/>
    <w:rsid w:val="00BF3DD0"/>
    <w:rsid w:val="00BF4C63"/>
    <w:rsid w:val="00BF4F3A"/>
    <w:rsid w:val="00BF5725"/>
    <w:rsid w:val="00BF5834"/>
    <w:rsid w:val="00BF5B6A"/>
    <w:rsid w:val="00BF5BF3"/>
    <w:rsid w:val="00BF5E5F"/>
    <w:rsid w:val="00BF6406"/>
    <w:rsid w:val="00BF6FFC"/>
    <w:rsid w:val="00BF70AE"/>
    <w:rsid w:val="00BF7305"/>
    <w:rsid w:val="00BF7B30"/>
    <w:rsid w:val="00C01725"/>
    <w:rsid w:val="00C019C2"/>
    <w:rsid w:val="00C0275F"/>
    <w:rsid w:val="00C03E25"/>
    <w:rsid w:val="00C040D1"/>
    <w:rsid w:val="00C05316"/>
    <w:rsid w:val="00C058DA"/>
    <w:rsid w:val="00C05DEE"/>
    <w:rsid w:val="00C05FCA"/>
    <w:rsid w:val="00C06A13"/>
    <w:rsid w:val="00C06C8C"/>
    <w:rsid w:val="00C073BD"/>
    <w:rsid w:val="00C074CE"/>
    <w:rsid w:val="00C07845"/>
    <w:rsid w:val="00C07B69"/>
    <w:rsid w:val="00C07B6B"/>
    <w:rsid w:val="00C07C29"/>
    <w:rsid w:val="00C10243"/>
    <w:rsid w:val="00C103B7"/>
    <w:rsid w:val="00C103E1"/>
    <w:rsid w:val="00C11055"/>
    <w:rsid w:val="00C1163F"/>
    <w:rsid w:val="00C11C69"/>
    <w:rsid w:val="00C11CBC"/>
    <w:rsid w:val="00C11EF9"/>
    <w:rsid w:val="00C1221F"/>
    <w:rsid w:val="00C127CB"/>
    <w:rsid w:val="00C129FD"/>
    <w:rsid w:val="00C12DA3"/>
    <w:rsid w:val="00C136B6"/>
    <w:rsid w:val="00C139EE"/>
    <w:rsid w:val="00C14873"/>
    <w:rsid w:val="00C1498D"/>
    <w:rsid w:val="00C14A55"/>
    <w:rsid w:val="00C14D2F"/>
    <w:rsid w:val="00C150B8"/>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AD6"/>
    <w:rsid w:val="00C3287E"/>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0A42"/>
    <w:rsid w:val="00C417B4"/>
    <w:rsid w:val="00C41C44"/>
    <w:rsid w:val="00C42097"/>
    <w:rsid w:val="00C42427"/>
    <w:rsid w:val="00C42565"/>
    <w:rsid w:val="00C425E8"/>
    <w:rsid w:val="00C42ADB"/>
    <w:rsid w:val="00C433F8"/>
    <w:rsid w:val="00C435E3"/>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F16"/>
    <w:rsid w:val="00C5078B"/>
    <w:rsid w:val="00C50FB7"/>
    <w:rsid w:val="00C512C6"/>
    <w:rsid w:val="00C51B59"/>
    <w:rsid w:val="00C51E58"/>
    <w:rsid w:val="00C51E84"/>
    <w:rsid w:val="00C526AC"/>
    <w:rsid w:val="00C533A5"/>
    <w:rsid w:val="00C53C62"/>
    <w:rsid w:val="00C53D60"/>
    <w:rsid w:val="00C5482E"/>
    <w:rsid w:val="00C54E7F"/>
    <w:rsid w:val="00C55116"/>
    <w:rsid w:val="00C55174"/>
    <w:rsid w:val="00C5545F"/>
    <w:rsid w:val="00C55C3B"/>
    <w:rsid w:val="00C55E45"/>
    <w:rsid w:val="00C562CE"/>
    <w:rsid w:val="00C56718"/>
    <w:rsid w:val="00C56DF8"/>
    <w:rsid w:val="00C6041B"/>
    <w:rsid w:val="00C6048D"/>
    <w:rsid w:val="00C604C5"/>
    <w:rsid w:val="00C6087B"/>
    <w:rsid w:val="00C60AF5"/>
    <w:rsid w:val="00C61915"/>
    <w:rsid w:val="00C61C74"/>
    <w:rsid w:val="00C61F56"/>
    <w:rsid w:val="00C6273D"/>
    <w:rsid w:val="00C63209"/>
    <w:rsid w:val="00C63219"/>
    <w:rsid w:val="00C63791"/>
    <w:rsid w:val="00C64205"/>
    <w:rsid w:val="00C643C2"/>
    <w:rsid w:val="00C64DAF"/>
    <w:rsid w:val="00C65579"/>
    <w:rsid w:val="00C65C82"/>
    <w:rsid w:val="00C65C88"/>
    <w:rsid w:val="00C65FF2"/>
    <w:rsid w:val="00C674CC"/>
    <w:rsid w:val="00C67BC9"/>
    <w:rsid w:val="00C70205"/>
    <w:rsid w:val="00C7060E"/>
    <w:rsid w:val="00C70B88"/>
    <w:rsid w:val="00C71067"/>
    <w:rsid w:val="00C71A6A"/>
    <w:rsid w:val="00C721A0"/>
    <w:rsid w:val="00C7248D"/>
    <w:rsid w:val="00C72A51"/>
    <w:rsid w:val="00C72E95"/>
    <w:rsid w:val="00C738E7"/>
    <w:rsid w:val="00C74A1F"/>
    <w:rsid w:val="00C74BF0"/>
    <w:rsid w:val="00C75218"/>
    <w:rsid w:val="00C76341"/>
    <w:rsid w:val="00C768C5"/>
    <w:rsid w:val="00C769CC"/>
    <w:rsid w:val="00C76AAC"/>
    <w:rsid w:val="00C77972"/>
    <w:rsid w:val="00C80A91"/>
    <w:rsid w:val="00C816BC"/>
    <w:rsid w:val="00C81B69"/>
    <w:rsid w:val="00C81C14"/>
    <w:rsid w:val="00C82896"/>
    <w:rsid w:val="00C82A16"/>
    <w:rsid w:val="00C82D0E"/>
    <w:rsid w:val="00C83A07"/>
    <w:rsid w:val="00C852DF"/>
    <w:rsid w:val="00C854C4"/>
    <w:rsid w:val="00C860E4"/>
    <w:rsid w:val="00C871C7"/>
    <w:rsid w:val="00C87658"/>
    <w:rsid w:val="00C87AEF"/>
    <w:rsid w:val="00C87D20"/>
    <w:rsid w:val="00C87EC9"/>
    <w:rsid w:val="00C901F2"/>
    <w:rsid w:val="00C9054E"/>
    <w:rsid w:val="00C9080F"/>
    <w:rsid w:val="00C90B4A"/>
    <w:rsid w:val="00C91BE8"/>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07"/>
    <w:rsid w:val="00CA1AD5"/>
    <w:rsid w:val="00CA2132"/>
    <w:rsid w:val="00CA2327"/>
    <w:rsid w:val="00CA26F0"/>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2197"/>
    <w:rsid w:val="00CB256C"/>
    <w:rsid w:val="00CB3607"/>
    <w:rsid w:val="00CB3726"/>
    <w:rsid w:val="00CB44D9"/>
    <w:rsid w:val="00CB4B8F"/>
    <w:rsid w:val="00CB5A12"/>
    <w:rsid w:val="00CB6EA4"/>
    <w:rsid w:val="00CB71F1"/>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8E9"/>
    <w:rsid w:val="00CC7A20"/>
    <w:rsid w:val="00CD0DD3"/>
    <w:rsid w:val="00CD12C2"/>
    <w:rsid w:val="00CD1569"/>
    <w:rsid w:val="00CD191E"/>
    <w:rsid w:val="00CD222E"/>
    <w:rsid w:val="00CD24B4"/>
    <w:rsid w:val="00CD25CF"/>
    <w:rsid w:val="00CD304F"/>
    <w:rsid w:val="00CD3C53"/>
    <w:rsid w:val="00CD4926"/>
    <w:rsid w:val="00CD52AE"/>
    <w:rsid w:val="00CD690A"/>
    <w:rsid w:val="00CD740D"/>
    <w:rsid w:val="00CD7565"/>
    <w:rsid w:val="00CD790C"/>
    <w:rsid w:val="00CD79C0"/>
    <w:rsid w:val="00CD79DD"/>
    <w:rsid w:val="00CD7D6D"/>
    <w:rsid w:val="00CE1F2B"/>
    <w:rsid w:val="00CE1FE1"/>
    <w:rsid w:val="00CE247A"/>
    <w:rsid w:val="00CE24BA"/>
    <w:rsid w:val="00CE2B6C"/>
    <w:rsid w:val="00CE2BBC"/>
    <w:rsid w:val="00CE484E"/>
    <w:rsid w:val="00CE4940"/>
    <w:rsid w:val="00CE55C6"/>
    <w:rsid w:val="00CE56F2"/>
    <w:rsid w:val="00CE59D0"/>
    <w:rsid w:val="00CE7D60"/>
    <w:rsid w:val="00CE7DB1"/>
    <w:rsid w:val="00CF13CD"/>
    <w:rsid w:val="00CF1CE9"/>
    <w:rsid w:val="00CF28FE"/>
    <w:rsid w:val="00CF2948"/>
    <w:rsid w:val="00CF2955"/>
    <w:rsid w:val="00CF2EC9"/>
    <w:rsid w:val="00CF36EE"/>
    <w:rsid w:val="00CF395B"/>
    <w:rsid w:val="00CF3EC7"/>
    <w:rsid w:val="00CF4893"/>
    <w:rsid w:val="00CF4AEF"/>
    <w:rsid w:val="00CF4E4E"/>
    <w:rsid w:val="00CF5355"/>
    <w:rsid w:val="00CF5BF0"/>
    <w:rsid w:val="00CF6D24"/>
    <w:rsid w:val="00CF727F"/>
    <w:rsid w:val="00CF7308"/>
    <w:rsid w:val="00D008F9"/>
    <w:rsid w:val="00D00931"/>
    <w:rsid w:val="00D00D34"/>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4F6A"/>
    <w:rsid w:val="00D15E9D"/>
    <w:rsid w:val="00D16559"/>
    <w:rsid w:val="00D1689F"/>
    <w:rsid w:val="00D16A1D"/>
    <w:rsid w:val="00D1763A"/>
    <w:rsid w:val="00D20309"/>
    <w:rsid w:val="00D20761"/>
    <w:rsid w:val="00D20A22"/>
    <w:rsid w:val="00D20DD8"/>
    <w:rsid w:val="00D20F74"/>
    <w:rsid w:val="00D21775"/>
    <w:rsid w:val="00D228BE"/>
    <w:rsid w:val="00D23F99"/>
    <w:rsid w:val="00D24013"/>
    <w:rsid w:val="00D24C9C"/>
    <w:rsid w:val="00D25C08"/>
    <w:rsid w:val="00D26765"/>
    <w:rsid w:val="00D2695D"/>
    <w:rsid w:val="00D26AB9"/>
    <w:rsid w:val="00D26C2F"/>
    <w:rsid w:val="00D26EDF"/>
    <w:rsid w:val="00D27944"/>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FB2"/>
    <w:rsid w:val="00D3543E"/>
    <w:rsid w:val="00D35927"/>
    <w:rsid w:val="00D35E75"/>
    <w:rsid w:val="00D36340"/>
    <w:rsid w:val="00D3638A"/>
    <w:rsid w:val="00D3737B"/>
    <w:rsid w:val="00D3770C"/>
    <w:rsid w:val="00D37B98"/>
    <w:rsid w:val="00D37CC3"/>
    <w:rsid w:val="00D402FD"/>
    <w:rsid w:val="00D40C16"/>
    <w:rsid w:val="00D4108B"/>
    <w:rsid w:val="00D4199D"/>
    <w:rsid w:val="00D41C59"/>
    <w:rsid w:val="00D41DD5"/>
    <w:rsid w:val="00D41FC5"/>
    <w:rsid w:val="00D422EC"/>
    <w:rsid w:val="00D42371"/>
    <w:rsid w:val="00D424F3"/>
    <w:rsid w:val="00D427F8"/>
    <w:rsid w:val="00D42944"/>
    <w:rsid w:val="00D42BEB"/>
    <w:rsid w:val="00D42F16"/>
    <w:rsid w:val="00D43F65"/>
    <w:rsid w:val="00D4439D"/>
    <w:rsid w:val="00D4596D"/>
    <w:rsid w:val="00D4608D"/>
    <w:rsid w:val="00D468E4"/>
    <w:rsid w:val="00D46E9D"/>
    <w:rsid w:val="00D47493"/>
    <w:rsid w:val="00D477B9"/>
    <w:rsid w:val="00D47A36"/>
    <w:rsid w:val="00D47E27"/>
    <w:rsid w:val="00D50DFD"/>
    <w:rsid w:val="00D50FB5"/>
    <w:rsid w:val="00D5146C"/>
    <w:rsid w:val="00D52261"/>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16C5"/>
    <w:rsid w:val="00D62B66"/>
    <w:rsid w:val="00D63856"/>
    <w:rsid w:val="00D63AAB"/>
    <w:rsid w:val="00D642E8"/>
    <w:rsid w:val="00D64FF3"/>
    <w:rsid w:val="00D654B8"/>
    <w:rsid w:val="00D6566A"/>
    <w:rsid w:val="00D66AEC"/>
    <w:rsid w:val="00D66B57"/>
    <w:rsid w:val="00D66B67"/>
    <w:rsid w:val="00D66DEA"/>
    <w:rsid w:val="00D67128"/>
    <w:rsid w:val="00D67763"/>
    <w:rsid w:val="00D67C93"/>
    <w:rsid w:val="00D67D59"/>
    <w:rsid w:val="00D700A3"/>
    <w:rsid w:val="00D700DA"/>
    <w:rsid w:val="00D7022B"/>
    <w:rsid w:val="00D71390"/>
    <w:rsid w:val="00D73928"/>
    <w:rsid w:val="00D74763"/>
    <w:rsid w:val="00D75EC0"/>
    <w:rsid w:val="00D7630D"/>
    <w:rsid w:val="00D768C3"/>
    <w:rsid w:val="00D770E9"/>
    <w:rsid w:val="00D77680"/>
    <w:rsid w:val="00D80199"/>
    <w:rsid w:val="00D80DB1"/>
    <w:rsid w:val="00D817CD"/>
    <w:rsid w:val="00D81CDC"/>
    <w:rsid w:val="00D823D7"/>
    <w:rsid w:val="00D82556"/>
    <w:rsid w:val="00D82CB1"/>
    <w:rsid w:val="00D82CF9"/>
    <w:rsid w:val="00D841FE"/>
    <w:rsid w:val="00D843DB"/>
    <w:rsid w:val="00D84A87"/>
    <w:rsid w:val="00D84DE7"/>
    <w:rsid w:val="00D85610"/>
    <w:rsid w:val="00D85F13"/>
    <w:rsid w:val="00D91794"/>
    <w:rsid w:val="00D921FF"/>
    <w:rsid w:val="00D92435"/>
    <w:rsid w:val="00D92BC2"/>
    <w:rsid w:val="00D93864"/>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125"/>
    <w:rsid w:val="00DA27B0"/>
    <w:rsid w:val="00DA2C40"/>
    <w:rsid w:val="00DA30EC"/>
    <w:rsid w:val="00DA411C"/>
    <w:rsid w:val="00DA4E47"/>
    <w:rsid w:val="00DA51BA"/>
    <w:rsid w:val="00DA582D"/>
    <w:rsid w:val="00DA5AE3"/>
    <w:rsid w:val="00DA5C84"/>
    <w:rsid w:val="00DA5CC4"/>
    <w:rsid w:val="00DA5E7A"/>
    <w:rsid w:val="00DA64C5"/>
    <w:rsid w:val="00DA7594"/>
    <w:rsid w:val="00DA7911"/>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4C0"/>
    <w:rsid w:val="00DC091F"/>
    <w:rsid w:val="00DC0CCF"/>
    <w:rsid w:val="00DC0D51"/>
    <w:rsid w:val="00DC19B7"/>
    <w:rsid w:val="00DC1D1F"/>
    <w:rsid w:val="00DC25B7"/>
    <w:rsid w:val="00DC29F2"/>
    <w:rsid w:val="00DC2DF6"/>
    <w:rsid w:val="00DC2F43"/>
    <w:rsid w:val="00DC33C7"/>
    <w:rsid w:val="00DC3B67"/>
    <w:rsid w:val="00DC4677"/>
    <w:rsid w:val="00DC4AE5"/>
    <w:rsid w:val="00DC4B30"/>
    <w:rsid w:val="00DC4EB8"/>
    <w:rsid w:val="00DC5374"/>
    <w:rsid w:val="00DC591F"/>
    <w:rsid w:val="00DC6C51"/>
    <w:rsid w:val="00DC6FF7"/>
    <w:rsid w:val="00DC70AD"/>
    <w:rsid w:val="00DC7256"/>
    <w:rsid w:val="00DC7A02"/>
    <w:rsid w:val="00DD10A8"/>
    <w:rsid w:val="00DD13B6"/>
    <w:rsid w:val="00DD15C3"/>
    <w:rsid w:val="00DD20E2"/>
    <w:rsid w:val="00DD34C2"/>
    <w:rsid w:val="00DD3634"/>
    <w:rsid w:val="00DD3875"/>
    <w:rsid w:val="00DD4BA8"/>
    <w:rsid w:val="00DD4CF3"/>
    <w:rsid w:val="00DD5F1A"/>
    <w:rsid w:val="00DD6631"/>
    <w:rsid w:val="00DD67F1"/>
    <w:rsid w:val="00DD67FF"/>
    <w:rsid w:val="00DD6ADD"/>
    <w:rsid w:val="00DD6CBE"/>
    <w:rsid w:val="00DD71DE"/>
    <w:rsid w:val="00DD7B90"/>
    <w:rsid w:val="00DD7FB7"/>
    <w:rsid w:val="00DE0487"/>
    <w:rsid w:val="00DE0650"/>
    <w:rsid w:val="00DE08AA"/>
    <w:rsid w:val="00DE0B83"/>
    <w:rsid w:val="00DE12FD"/>
    <w:rsid w:val="00DE1DF6"/>
    <w:rsid w:val="00DE1F74"/>
    <w:rsid w:val="00DE2BC3"/>
    <w:rsid w:val="00DE3B36"/>
    <w:rsid w:val="00DE438A"/>
    <w:rsid w:val="00DE4477"/>
    <w:rsid w:val="00DE4553"/>
    <w:rsid w:val="00DE507F"/>
    <w:rsid w:val="00DE50E0"/>
    <w:rsid w:val="00DE5BAF"/>
    <w:rsid w:val="00DE5BE7"/>
    <w:rsid w:val="00DE5D4B"/>
    <w:rsid w:val="00DE636F"/>
    <w:rsid w:val="00DE6375"/>
    <w:rsid w:val="00DE6734"/>
    <w:rsid w:val="00DE71FD"/>
    <w:rsid w:val="00DF07A0"/>
    <w:rsid w:val="00DF08F2"/>
    <w:rsid w:val="00DF11C4"/>
    <w:rsid w:val="00DF20E4"/>
    <w:rsid w:val="00DF2155"/>
    <w:rsid w:val="00DF334E"/>
    <w:rsid w:val="00DF3358"/>
    <w:rsid w:val="00DF34E4"/>
    <w:rsid w:val="00DF3C93"/>
    <w:rsid w:val="00DF3EE4"/>
    <w:rsid w:val="00DF3FA9"/>
    <w:rsid w:val="00DF5729"/>
    <w:rsid w:val="00DF66AC"/>
    <w:rsid w:val="00DF71B3"/>
    <w:rsid w:val="00DF7297"/>
    <w:rsid w:val="00E00295"/>
    <w:rsid w:val="00E00DB6"/>
    <w:rsid w:val="00E0131D"/>
    <w:rsid w:val="00E01427"/>
    <w:rsid w:val="00E01D28"/>
    <w:rsid w:val="00E021B2"/>
    <w:rsid w:val="00E02393"/>
    <w:rsid w:val="00E044F1"/>
    <w:rsid w:val="00E047AE"/>
    <w:rsid w:val="00E04AB4"/>
    <w:rsid w:val="00E04BB7"/>
    <w:rsid w:val="00E05489"/>
    <w:rsid w:val="00E0582A"/>
    <w:rsid w:val="00E06B49"/>
    <w:rsid w:val="00E1013B"/>
    <w:rsid w:val="00E108E5"/>
    <w:rsid w:val="00E10EB3"/>
    <w:rsid w:val="00E1130C"/>
    <w:rsid w:val="00E123C2"/>
    <w:rsid w:val="00E12850"/>
    <w:rsid w:val="00E12E24"/>
    <w:rsid w:val="00E13E78"/>
    <w:rsid w:val="00E13EB5"/>
    <w:rsid w:val="00E14669"/>
    <w:rsid w:val="00E14A27"/>
    <w:rsid w:val="00E14AD8"/>
    <w:rsid w:val="00E158E3"/>
    <w:rsid w:val="00E20F1E"/>
    <w:rsid w:val="00E21A41"/>
    <w:rsid w:val="00E21D68"/>
    <w:rsid w:val="00E220EC"/>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300FD"/>
    <w:rsid w:val="00E30ACA"/>
    <w:rsid w:val="00E3267A"/>
    <w:rsid w:val="00E32CAE"/>
    <w:rsid w:val="00E32ED8"/>
    <w:rsid w:val="00E339B8"/>
    <w:rsid w:val="00E33B02"/>
    <w:rsid w:val="00E34AB1"/>
    <w:rsid w:val="00E34ECF"/>
    <w:rsid w:val="00E3500B"/>
    <w:rsid w:val="00E3559F"/>
    <w:rsid w:val="00E35625"/>
    <w:rsid w:val="00E360F5"/>
    <w:rsid w:val="00E36D53"/>
    <w:rsid w:val="00E3750E"/>
    <w:rsid w:val="00E37B69"/>
    <w:rsid w:val="00E4020B"/>
    <w:rsid w:val="00E40396"/>
    <w:rsid w:val="00E41790"/>
    <w:rsid w:val="00E42593"/>
    <w:rsid w:val="00E428BE"/>
    <w:rsid w:val="00E4298D"/>
    <w:rsid w:val="00E439A2"/>
    <w:rsid w:val="00E439DE"/>
    <w:rsid w:val="00E46D39"/>
    <w:rsid w:val="00E470AE"/>
    <w:rsid w:val="00E47636"/>
    <w:rsid w:val="00E47B3D"/>
    <w:rsid w:val="00E47DD9"/>
    <w:rsid w:val="00E500EA"/>
    <w:rsid w:val="00E5043D"/>
    <w:rsid w:val="00E504A6"/>
    <w:rsid w:val="00E50A05"/>
    <w:rsid w:val="00E513C9"/>
    <w:rsid w:val="00E51C7C"/>
    <w:rsid w:val="00E525E5"/>
    <w:rsid w:val="00E525FB"/>
    <w:rsid w:val="00E52999"/>
    <w:rsid w:val="00E52F24"/>
    <w:rsid w:val="00E53054"/>
    <w:rsid w:val="00E54403"/>
    <w:rsid w:val="00E547ED"/>
    <w:rsid w:val="00E550D9"/>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0E97"/>
    <w:rsid w:val="00E6112F"/>
    <w:rsid w:val="00E6130D"/>
    <w:rsid w:val="00E61713"/>
    <w:rsid w:val="00E61B6B"/>
    <w:rsid w:val="00E62041"/>
    <w:rsid w:val="00E630F1"/>
    <w:rsid w:val="00E63DA5"/>
    <w:rsid w:val="00E63ED4"/>
    <w:rsid w:val="00E641D4"/>
    <w:rsid w:val="00E650E2"/>
    <w:rsid w:val="00E65449"/>
    <w:rsid w:val="00E65BE6"/>
    <w:rsid w:val="00E66AC7"/>
    <w:rsid w:val="00E66BA1"/>
    <w:rsid w:val="00E66D53"/>
    <w:rsid w:val="00E67277"/>
    <w:rsid w:val="00E6757D"/>
    <w:rsid w:val="00E679A6"/>
    <w:rsid w:val="00E679AA"/>
    <w:rsid w:val="00E67B61"/>
    <w:rsid w:val="00E67C0A"/>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B0"/>
    <w:rsid w:val="00E77510"/>
    <w:rsid w:val="00E77556"/>
    <w:rsid w:val="00E8172C"/>
    <w:rsid w:val="00E82AC2"/>
    <w:rsid w:val="00E83C56"/>
    <w:rsid w:val="00E84A94"/>
    <w:rsid w:val="00E85422"/>
    <w:rsid w:val="00E85950"/>
    <w:rsid w:val="00E86217"/>
    <w:rsid w:val="00E87CCA"/>
    <w:rsid w:val="00E9015B"/>
    <w:rsid w:val="00E90E80"/>
    <w:rsid w:val="00E9137E"/>
    <w:rsid w:val="00E92B37"/>
    <w:rsid w:val="00E93499"/>
    <w:rsid w:val="00E936CA"/>
    <w:rsid w:val="00E9371A"/>
    <w:rsid w:val="00E937A5"/>
    <w:rsid w:val="00E939FF"/>
    <w:rsid w:val="00E940FF"/>
    <w:rsid w:val="00E94802"/>
    <w:rsid w:val="00E94DAD"/>
    <w:rsid w:val="00E951BC"/>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1578"/>
    <w:rsid w:val="00EB227C"/>
    <w:rsid w:val="00EB2486"/>
    <w:rsid w:val="00EB28D3"/>
    <w:rsid w:val="00EB2CF9"/>
    <w:rsid w:val="00EB2F1A"/>
    <w:rsid w:val="00EB358E"/>
    <w:rsid w:val="00EB3E01"/>
    <w:rsid w:val="00EB3E1F"/>
    <w:rsid w:val="00EB511C"/>
    <w:rsid w:val="00EB54B6"/>
    <w:rsid w:val="00EB63E9"/>
    <w:rsid w:val="00EB6721"/>
    <w:rsid w:val="00EB7692"/>
    <w:rsid w:val="00EC032D"/>
    <w:rsid w:val="00EC0F39"/>
    <w:rsid w:val="00EC1A58"/>
    <w:rsid w:val="00EC271B"/>
    <w:rsid w:val="00EC2DD5"/>
    <w:rsid w:val="00EC3F1C"/>
    <w:rsid w:val="00EC4137"/>
    <w:rsid w:val="00EC42A8"/>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8F7"/>
    <w:rsid w:val="00ED0264"/>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90B"/>
    <w:rsid w:val="00EF05CF"/>
    <w:rsid w:val="00EF2157"/>
    <w:rsid w:val="00EF2317"/>
    <w:rsid w:val="00EF2F23"/>
    <w:rsid w:val="00EF30D0"/>
    <w:rsid w:val="00EF3587"/>
    <w:rsid w:val="00EF498A"/>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CA6"/>
    <w:rsid w:val="00F00128"/>
    <w:rsid w:val="00F01062"/>
    <w:rsid w:val="00F01BD2"/>
    <w:rsid w:val="00F02279"/>
    <w:rsid w:val="00F027A6"/>
    <w:rsid w:val="00F02C4F"/>
    <w:rsid w:val="00F02CFA"/>
    <w:rsid w:val="00F046C7"/>
    <w:rsid w:val="00F04795"/>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20CA7"/>
    <w:rsid w:val="00F21139"/>
    <w:rsid w:val="00F21DE3"/>
    <w:rsid w:val="00F21F56"/>
    <w:rsid w:val="00F22CAC"/>
    <w:rsid w:val="00F23289"/>
    <w:rsid w:val="00F23886"/>
    <w:rsid w:val="00F24C65"/>
    <w:rsid w:val="00F25621"/>
    <w:rsid w:val="00F25961"/>
    <w:rsid w:val="00F25AAB"/>
    <w:rsid w:val="00F27036"/>
    <w:rsid w:val="00F271DF"/>
    <w:rsid w:val="00F27968"/>
    <w:rsid w:val="00F27E80"/>
    <w:rsid w:val="00F30764"/>
    <w:rsid w:val="00F30861"/>
    <w:rsid w:val="00F30C8E"/>
    <w:rsid w:val="00F316EB"/>
    <w:rsid w:val="00F31868"/>
    <w:rsid w:val="00F327FE"/>
    <w:rsid w:val="00F331E6"/>
    <w:rsid w:val="00F3416C"/>
    <w:rsid w:val="00F346CE"/>
    <w:rsid w:val="00F35AD6"/>
    <w:rsid w:val="00F3608E"/>
    <w:rsid w:val="00F364E7"/>
    <w:rsid w:val="00F36A42"/>
    <w:rsid w:val="00F37778"/>
    <w:rsid w:val="00F37CD9"/>
    <w:rsid w:val="00F37D52"/>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3AFA"/>
    <w:rsid w:val="00F561E7"/>
    <w:rsid w:val="00F562E0"/>
    <w:rsid w:val="00F56BD5"/>
    <w:rsid w:val="00F56CC9"/>
    <w:rsid w:val="00F5770F"/>
    <w:rsid w:val="00F57EFE"/>
    <w:rsid w:val="00F6029D"/>
    <w:rsid w:val="00F607E1"/>
    <w:rsid w:val="00F61D3B"/>
    <w:rsid w:val="00F61DB3"/>
    <w:rsid w:val="00F62803"/>
    <w:rsid w:val="00F62B4D"/>
    <w:rsid w:val="00F62C47"/>
    <w:rsid w:val="00F6352A"/>
    <w:rsid w:val="00F64D82"/>
    <w:rsid w:val="00F65154"/>
    <w:rsid w:val="00F655A4"/>
    <w:rsid w:val="00F65ADA"/>
    <w:rsid w:val="00F661E3"/>
    <w:rsid w:val="00F6637C"/>
    <w:rsid w:val="00F66688"/>
    <w:rsid w:val="00F66BFA"/>
    <w:rsid w:val="00F66DD5"/>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53C"/>
    <w:rsid w:val="00F77913"/>
    <w:rsid w:val="00F7793D"/>
    <w:rsid w:val="00F80020"/>
    <w:rsid w:val="00F80C4D"/>
    <w:rsid w:val="00F817A3"/>
    <w:rsid w:val="00F8197B"/>
    <w:rsid w:val="00F81B11"/>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0"/>
    <w:rsid w:val="00FA1A45"/>
    <w:rsid w:val="00FA1E6C"/>
    <w:rsid w:val="00FA2B62"/>
    <w:rsid w:val="00FA2B94"/>
    <w:rsid w:val="00FA2D68"/>
    <w:rsid w:val="00FA37C1"/>
    <w:rsid w:val="00FA3B91"/>
    <w:rsid w:val="00FA449F"/>
    <w:rsid w:val="00FA4E25"/>
    <w:rsid w:val="00FA63A5"/>
    <w:rsid w:val="00FA74A9"/>
    <w:rsid w:val="00FA750A"/>
    <w:rsid w:val="00FB0482"/>
    <w:rsid w:val="00FB0AA7"/>
    <w:rsid w:val="00FB0E04"/>
    <w:rsid w:val="00FB1246"/>
    <w:rsid w:val="00FB1947"/>
    <w:rsid w:val="00FB209F"/>
    <w:rsid w:val="00FB2245"/>
    <w:rsid w:val="00FB273E"/>
    <w:rsid w:val="00FB2CCB"/>
    <w:rsid w:val="00FB2E62"/>
    <w:rsid w:val="00FB3274"/>
    <w:rsid w:val="00FB3724"/>
    <w:rsid w:val="00FB3783"/>
    <w:rsid w:val="00FB37B4"/>
    <w:rsid w:val="00FB4140"/>
    <w:rsid w:val="00FB441C"/>
    <w:rsid w:val="00FB4739"/>
    <w:rsid w:val="00FB4B49"/>
    <w:rsid w:val="00FB53C0"/>
    <w:rsid w:val="00FB5FEC"/>
    <w:rsid w:val="00FB6833"/>
    <w:rsid w:val="00FB69B3"/>
    <w:rsid w:val="00FB7CBF"/>
    <w:rsid w:val="00FC0941"/>
    <w:rsid w:val="00FC11FD"/>
    <w:rsid w:val="00FC1F4A"/>
    <w:rsid w:val="00FC2BC5"/>
    <w:rsid w:val="00FC2C64"/>
    <w:rsid w:val="00FC2CFF"/>
    <w:rsid w:val="00FC3E0F"/>
    <w:rsid w:val="00FC4057"/>
    <w:rsid w:val="00FC407E"/>
    <w:rsid w:val="00FC64C2"/>
    <w:rsid w:val="00FC6E57"/>
    <w:rsid w:val="00FC7081"/>
    <w:rsid w:val="00FC71CD"/>
    <w:rsid w:val="00FC757F"/>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2E5"/>
    <w:rsid w:val="00FD53B0"/>
    <w:rsid w:val="00FD5B1C"/>
    <w:rsid w:val="00FD7726"/>
    <w:rsid w:val="00FD77BF"/>
    <w:rsid w:val="00FE02ED"/>
    <w:rsid w:val="00FE0A73"/>
    <w:rsid w:val="00FE0CB4"/>
    <w:rsid w:val="00FE0D96"/>
    <w:rsid w:val="00FE1041"/>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09CE-E68F-48E6-A8FD-F474559F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118</cp:revision>
  <cp:lastPrinted>2019-10-06T14:55:00Z</cp:lastPrinted>
  <dcterms:created xsi:type="dcterms:W3CDTF">2019-10-09T11:29:00Z</dcterms:created>
  <dcterms:modified xsi:type="dcterms:W3CDTF">2019-10-09T23:48:00Z</dcterms:modified>
</cp:coreProperties>
</file>